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3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3532"/>
        <w:gridCol w:w="3532"/>
        <w:gridCol w:w="3534"/>
      </w:tblGrid>
      <w:tr w:rsidR="00D22577" w:rsidRPr="006F2905" w:rsidTr="00D22577">
        <w:trPr>
          <w:trHeight w:val="427"/>
        </w:trPr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</w:rPr>
              <w:t>A GRUBU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</w:rPr>
              <w:t>B GRUBU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</w:rPr>
              <w:t>C GRUBU</w:t>
            </w:r>
          </w:p>
        </w:tc>
        <w:tc>
          <w:tcPr>
            <w:tcW w:w="35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</w:rPr>
              <w:t>D GRUBU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GENEL CER. (7)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KADIN DOĞUM (7)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İÇ HAST. (7)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KARDİYOLOJİ (2)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 eylül-17 ekim 2025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 eylül-17 ekim 2025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 eylül-17 ekim 2025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 eylül-12 eylül 2025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KADIN DOĞUM (7)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İÇ HAST. (7)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KARDİYOLOJİ (2)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ÇOCUK HAST.(8)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20 ekim-5 aralık 2025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20 ekim-5 aralık 2025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20ekim-31 ekim 2025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15 eylül-7 kasım 2025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ENFEKSİYON (3)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GÖĞÜS HAST.(3)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FARMAKOLOJİ (1)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FARMAKOLOJİ (1)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8 aralık-26 aralık 2025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8 aralık-26 aralık 2025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3 kasım-7 kasım 2025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10 kasım-14 kasım 2025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FARMAKOLOJİ (1)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FARMAKOLOJİ (1)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ÇOCUK HAST.(8)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GENEL CER. (7)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29 aralık 2025-2 ocak 2026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29 aralık 2025-2 ocak 2026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10 kasım 2025-2 ocak 2026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17 kasım-2 ocak 2026</w:t>
            </w:r>
          </w:p>
        </w:tc>
      </w:tr>
      <w:tr w:rsidR="00D22577" w:rsidRPr="006F2905" w:rsidTr="00D22577">
        <w:trPr>
          <w:trHeight w:val="427"/>
        </w:trPr>
        <w:tc>
          <w:tcPr>
            <w:tcW w:w="141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ARA TATİL 02.01.2026-16.01.2026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İÇ HAST. (7)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ÇOCUK HAST.(8)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GENEL CER. (7)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KADIN DOĞUM (7)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19 ocak-6 mart 2026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19 ocak- 13 mart 2026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19 ocak-6 mart 2026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19 ocak-6 mart 2026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GÖĞÜS HAST.(3)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ENFEKSİYON (3)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KADIN DOĞUM (7)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İÇ HAST. (7)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9 mart-27 mart 2026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16 mart-3 nisan 2026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9 mart-24 nisan 2026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9 mart-24 nisan 2026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ÇOCUK HAST.(8)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KARDİYOLOJİ (2)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GÖĞÜS HAST.(3)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ENFEKSİYON (3)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30 mart-22 mayıs 2026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6 nisan-17 nisan 2026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27 nisan-15 mayıs 2026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27 nisan-15 mayıs 2026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KARDİYOLOJİ (2)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GENEL CER. (7)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ENFEKSİYON (3)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GÖĞÜS HAST.(3)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25 mayıs-5 haziran 2026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20 nisan-5 haziran 2026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18 mayıs-5 haziran 2026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18 mayıs-5 haziran 2026</w:t>
            </w:r>
          </w:p>
        </w:tc>
      </w:tr>
      <w:tr w:rsidR="00D22577" w:rsidRPr="006F2905" w:rsidTr="00D22577">
        <w:trPr>
          <w:trHeight w:val="427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577" w:rsidRPr="006F2905" w:rsidRDefault="00D22577" w:rsidP="004333EA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D22577" w:rsidRPr="006F2905" w:rsidRDefault="00D22577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2025-2026 Eğitim-Öğretim Yılı Dönem IV Staj Bütünleme Sınav Tarihleri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</w:p>
    <w:p w:rsidR="00D22577" w:rsidRPr="006F2905" w:rsidRDefault="00D22577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>Klinik Farmakoloji 22 Haziran 2026</w:t>
      </w:r>
    </w:p>
    <w:p w:rsidR="00D22577" w:rsidRPr="006F2905" w:rsidRDefault="00D22577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>Kardiyoloji 23 Haziran 2026</w:t>
      </w:r>
    </w:p>
    <w:p w:rsidR="00D22577" w:rsidRPr="006F2905" w:rsidRDefault="00D22577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>İç Hastalıkları 24 Haziran 2026</w:t>
      </w:r>
    </w:p>
    <w:p w:rsidR="00D22577" w:rsidRPr="006F2905" w:rsidRDefault="00D22577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>Göğüs Hastalıkları 25 Haziran 2026</w:t>
      </w:r>
    </w:p>
    <w:p w:rsidR="00D22577" w:rsidRPr="006F2905" w:rsidRDefault="00D22577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>Genel Cerrahi 26 Haziran 2026</w:t>
      </w:r>
    </w:p>
    <w:p w:rsidR="00D22577" w:rsidRPr="006F2905" w:rsidRDefault="00D22577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>Çocuk Sağlığı ve Hastalıkları 29 Haziran 2026</w:t>
      </w:r>
    </w:p>
    <w:p w:rsidR="00D22577" w:rsidRPr="006F2905" w:rsidRDefault="00D22577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>Kadın Hastalıkları ve Doğum 30 Haziran 2026</w:t>
      </w:r>
    </w:p>
    <w:p w:rsidR="00D22577" w:rsidRPr="006F2905" w:rsidRDefault="00D22577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>Enfeksiyon Hastalıkları ve Klinik Mikrobiyoloji 01 Temmuz 2026</w:t>
      </w:r>
    </w:p>
    <w:p w:rsidR="00D22577" w:rsidRDefault="00D22577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</w:p>
    <w:p w:rsidR="005E1E11" w:rsidRDefault="005E1E11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</w:p>
    <w:p w:rsidR="005E1E11" w:rsidRDefault="005E1E11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</w:p>
    <w:p w:rsidR="005E1E11" w:rsidRDefault="005E1E11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</w:p>
    <w:p w:rsidR="005E1E11" w:rsidRDefault="005E1E11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</w:p>
    <w:p w:rsidR="005E1E11" w:rsidRDefault="005E1E11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</w:p>
    <w:p w:rsidR="005E1E11" w:rsidRDefault="005E1E11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</w:p>
    <w:p w:rsidR="005E1E11" w:rsidRDefault="005E1E11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</w:p>
    <w:p w:rsidR="005E1E11" w:rsidRDefault="005E1E11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</w:p>
    <w:p w:rsidR="005E1E11" w:rsidRDefault="005E1E11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</w:p>
    <w:p w:rsidR="005E1E11" w:rsidRDefault="005E1E11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</w:p>
    <w:p w:rsidR="005E1E11" w:rsidRDefault="005E1E11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</w:p>
    <w:p w:rsidR="005E1E11" w:rsidRDefault="005E1E11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</w:p>
    <w:p w:rsidR="005E1E11" w:rsidRPr="006F2905" w:rsidRDefault="005E1E11" w:rsidP="00D22577">
      <w:pPr>
        <w:spacing w:line="0" w:lineRule="atLeast"/>
        <w:rPr>
          <w:rFonts w:eastAsia="Times New Roman" w:cs="Calibri"/>
          <w:b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2276"/>
        <w:tblOverlap w:val="never"/>
        <w:tblW w:w="1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5"/>
        <w:gridCol w:w="3734"/>
        <w:gridCol w:w="988"/>
        <w:gridCol w:w="1244"/>
        <w:gridCol w:w="1246"/>
        <w:gridCol w:w="845"/>
        <w:gridCol w:w="979"/>
        <w:gridCol w:w="979"/>
      </w:tblGrid>
      <w:tr w:rsidR="005E1E11" w:rsidRPr="005E1E11" w:rsidTr="005E1E11">
        <w:trPr>
          <w:trHeight w:val="930"/>
        </w:trPr>
        <w:tc>
          <w:tcPr>
            <w:tcW w:w="10261" w:type="dxa"/>
            <w:gridSpan w:val="7"/>
          </w:tcPr>
          <w:p w:rsidR="005E1E11" w:rsidRDefault="005E1E11" w:rsidP="005E1E11">
            <w:pPr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  <w:p w:rsidR="005E1E11" w:rsidRPr="005E1E11" w:rsidRDefault="005E1E11" w:rsidP="005E1E11">
            <w:pPr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r w:rsidRPr="005E1E11">
              <w:rPr>
                <w:rFonts w:ascii="Times New Roman" w:eastAsia="Times New Roman" w:hAnsi="Times New Roman"/>
                <w:b/>
                <w:sz w:val="30"/>
                <w:szCs w:val="30"/>
              </w:rPr>
              <w:t>Dönem 4 D</w:t>
            </w:r>
            <w:r>
              <w:rPr>
                <w:rFonts w:ascii="Times New Roman" w:eastAsia="Times New Roman" w:hAnsi="Times New Roman"/>
                <w:b/>
                <w:sz w:val="30"/>
                <w:szCs w:val="30"/>
              </w:rPr>
              <w:t xml:space="preserve">ersleri, Süreleri </w:t>
            </w:r>
            <w:r w:rsidRPr="005E1E11">
              <w:rPr>
                <w:rFonts w:ascii="Times New Roman" w:eastAsia="Times New Roman" w:hAnsi="Times New Roman"/>
                <w:b/>
                <w:sz w:val="30"/>
                <w:szCs w:val="30"/>
              </w:rPr>
              <w:t>ve Kredileri</w:t>
            </w:r>
          </w:p>
        </w:tc>
        <w:tc>
          <w:tcPr>
            <w:tcW w:w="979" w:type="dxa"/>
          </w:tcPr>
          <w:p w:rsidR="005E1E11" w:rsidRDefault="005E1E11" w:rsidP="005E1E11">
            <w:pPr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</w:tc>
      </w:tr>
      <w:tr w:rsidR="005E1E11" w:rsidRPr="005E1E11" w:rsidTr="005E1E11">
        <w:trPr>
          <w:trHeight w:val="930"/>
        </w:trPr>
        <w:tc>
          <w:tcPr>
            <w:tcW w:w="1225" w:type="dxa"/>
          </w:tcPr>
          <w:p w:rsidR="005E1E11" w:rsidRPr="005E1E11" w:rsidRDefault="005E1E11" w:rsidP="004333EA">
            <w:pPr>
              <w:spacing w:before="10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5E1E11" w:rsidRPr="005E1E11" w:rsidRDefault="005E1E11" w:rsidP="004333EA">
            <w:pPr>
              <w:ind w:left="107"/>
              <w:rPr>
                <w:rFonts w:ascii="Times New Roman" w:eastAsia="Times New Roman" w:hAnsi="Times New Roman"/>
                <w:b/>
                <w:sz w:val="18"/>
              </w:rPr>
            </w:pPr>
            <w:r w:rsidRPr="005E1E11">
              <w:rPr>
                <w:rFonts w:ascii="Times New Roman" w:eastAsia="Times New Roman" w:hAnsi="Times New Roman"/>
                <w:b/>
                <w:sz w:val="18"/>
              </w:rPr>
              <w:t>Staj Kodu</w:t>
            </w:r>
          </w:p>
        </w:tc>
        <w:tc>
          <w:tcPr>
            <w:tcW w:w="3734" w:type="dxa"/>
          </w:tcPr>
          <w:p w:rsidR="005E1E11" w:rsidRPr="005E1E11" w:rsidRDefault="005E1E11" w:rsidP="004333EA">
            <w:pPr>
              <w:spacing w:before="10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5E1E11" w:rsidRPr="005E1E11" w:rsidRDefault="005E1E11" w:rsidP="004333EA">
            <w:pPr>
              <w:ind w:left="107"/>
              <w:rPr>
                <w:rFonts w:ascii="Times New Roman" w:eastAsia="Times New Roman" w:hAnsi="Times New Roman"/>
                <w:b/>
                <w:sz w:val="18"/>
              </w:rPr>
            </w:pPr>
            <w:r w:rsidRPr="005E1E11">
              <w:rPr>
                <w:rFonts w:ascii="Times New Roman" w:eastAsia="Times New Roman" w:hAnsi="Times New Roman"/>
                <w:b/>
                <w:sz w:val="18"/>
              </w:rPr>
              <w:t>Staj Adı</w:t>
            </w:r>
          </w:p>
        </w:tc>
        <w:tc>
          <w:tcPr>
            <w:tcW w:w="988" w:type="dxa"/>
          </w:tcPr>
          <w:p w:rsidR="005E1E11" w:rsidRPr="005E1E11" w:rsidRDefault="005E1E11" w:rsidP="004333EA">
            <w:pPr>
              <w:spacing w:line="360" w:lineRule="auto"/>
              <w:ind w:left="107" w:right="349"/>
              <w:rPr>
                <w:rFonts w:ascii="Times New Roman" w:eastAsia="Times New Roman" w:hAnsi="Times New Roman"/>
                <w:b/>
                <w:sz w:val="18"/>
              </w:rPr>
            </w:pPr>
            <w:r w:rsidRPr="005E1E11">
              <w:rPr>
                <w:rFonts w:ascii="Times New Roman" w:eastAsia="Times New Roman" w:hAnsi="Times New Roman"/>
                <w:b/>
                <w:sz w:val="18"/>
              </w:rPr>
              <w:t>Staj Süresi</w:t>
            </w:r>
          </w:p>
          <w:p w:rsidR="005E1E11" w:rsidRPr="005E1E11" w:rsidRDefault="005E1E11" w:rsidP="004333EA">
            <w:pPr>
              <w:ind w:left="107"/>
              <w:rPr>
                <w:rFonts w:ascii="Times New Roman" w:eastAsia="Times New Roman" w:hAnsi="Times New Roman"/>
                <w:b/>
                <w:sz w:val="18"/>
              </w:rPr>
            </w:pPr>
            <w:r w:rsidRPr="005E1E11">
              <w:rPr>
                <w:rFonts w:ascii="Times New Roman" w:eastAsia="Times New Roman" w:hAnsi="Times New Roman"/>
                <w:b/>
                <w:sz w:val="18"/>
              </w:rPr>
              <w:t>(Hafta)</w:t>
            </w:r>
          </w:p>
        </w:tc>
        <w:tc>
          <w:tcPr>
            <w:tcW w:w="1244" w:type="dxa"/>
          </w:tcPr>
          <w:p w:rsidR="005E1E11" w:rsidRPr="005E1E11" w:rsidRDefault="005E1E11" w:rsidP="004333EA">
            <w:pPr>
              <w:spacing w:line="360" w:lineRule="auto"/>
              <w:ind w:left="106" w:right="126"/>
              <w:rPr>
                <w:rFonts w:ascii="Times New Roman" w:eastAsia="Times New Roman" w:hAnsi="Times New Roman"/>
                <w:b/>
                <w:sz w:val="18"/>
              </w:rPr>
            </w:pPr>
            <w:r w:rsidRPr="005E1E11">
              <w:rPr>
                <w:rFonts w:ascii="Times New Roman" w:eastAsia="Times New Roman" w:hAnsi="Times New Roman"/>
                <w:b/>
                <w:sz w:val="18"/>
              </w:rPr>
              <w:t>Teorik Ders</w:t>
            </w:r>
            <w:r w:rsidRPr="005E1E11">
              <w:rPr>
                <w:rFonts w:ascii="Times New Roman" w:eastAsia="Times New Roman" w:hAnsi="Times New Roman"/>
                <w:b/>
                <w:spacing w:val="-8"/>
                <w:sz w:val="18"/>
              </w:rPr>
              <w:t xml:space="preserve"> </w:t>
            </w:r>
            <w:r w:rsidRPr="005E1E11">
              <w:rPr>
                <w:rFonts w:ascii="Times New Roman" w:eastAsia="Times New Roman" w:hAnsi="Times New Roman"/>
                <w:b/>
                <w:sz w:val="18"/>
              </w:rPr>
              <w:t>Süresi</w:t>
            </w:r>
          </w:p>
          <w:p w:rsidR="005E1E11" w:rsidRPr="005E1E11" w:rsidRDefault="005E1E11" w:rsidP="004333EA">
            <w:pPr>
              <w:ind w:left="106"/>
              <w:rPr>
                <w:rFonts w:ascii="Times New Roman" w:eastAsia="Times New Roman" w:hAnsi="Times New Roman"/>
                <w:b/>
                <w:sz w:val="18"/>
              </w:rPr>
            </w:pPr>
            <w:r w:rsidRPr="005E1E11">
              <w:rPr>
                <w:rFonts w:ascii="Times New Roman" w:eastAsia="Times New Roman" w:hAnsi="Times New Roman"/>
                <w:b/>
                <w:sz w:val="18"/>
              </w:rPr>
              <w:t>(Saat)</w:t>
            </w:r>
          </w:p>
        </w:tc>
        <w:tc>
          <w:tcPr>
            <w:tcW w:w="1246" w:type="dxa"/>
          </w:tcPr>
          <w:p w:rsidR="005E1E11" w:rsidRPr="005E1E11" w:rsidRDefault="005E1E11" w:rsidP="004333EA">
            <w:pPr>
              <w:spacing w:line="360" w:lineRule="auto"/>
              <w:ind w:left="109" w:right="113"/>
              <w:rPr>
                <w:rFonts w:ascii="Times New Roman" w:eastAsia="Times New Roman" w:hAnsi="Times New Roman"/>
                <w:b/>
                <w:sz w:val="18"/>
              </w:rPr>
            </w:pPr>
            <w:r w:rsidRPr="005E1E11">
              <w:rPr>
                <w:rFonts w:ascii="Times New Roman" w:eastAsia="Times New Roman" w:hAnsi="Times New Roman"/>
                <w:b/>
                <w:sz w:val="18"/>
              </w:rPr>
              <w:t xml:space="preserve">Pratik </w:t>
            </w:r>
            <w:r w:rsidRPr="005E1E11">
              <w:rPr>
                <w:rFonts w:ascii="Times New Roman" w:eastAsia="Times New Roman" w:hAnsi="Times New Roman"/>
                <w:b/>
                <w:spacing w:val="-4"/>
                <w:sz w:val="18"/>
              </w:rPr>
              <w:t xml:space="preserve">Ders </w:t>
            </w:r>
            <w:r w:rsidRPr="005E1E11">
              <w:rPr>
                <w:rFonts w:ascii="Times New Roman" w:eastAsia="Times New Roman" w:hAnsi="Times New Roman"/>
                <w:b/>
                <w:sz w:val="18"/>
              </w:rPr>
              <w:t>Süresi</w:t>
            </w:r>
          </w:p>
          <w:p w:rsidR="005E1E11" w:rsidRPr="005E1E11" w:rsidRDefault="005E1E11" w:rsidP="004333EA">
            <w:pPr>
              <w:ind w:left="109"/>
              <w:rPr>
                <w:rFonts w:ascii="Times New Roman" w:eastAsia="Times New Roman" w:hAnsi="Times New Roman"/>
                <w:b/>
                <w:sz w:val="18"/>
              </w:rPr>
            </w:pPr>
            <w:r w:rsidRPr="005E1E11">
              <w:rPr>
                <w:rFonts w:ascii="Times New Roman" w:eastAsia="Times New Roman" w:hAnsi="Times New Roman"/>
                <w:b/>
                <w:sz w:val="18"/>
              </w:rPr>
              <w:t>(Saat)</w:t>
            </w:r>
          </w:p>
        </w:tc>
        <w:tc>
          <w:tcPr>
            <w:tcW w:w="845" w:type="dxa"/>
          </w:tcPr>
          <w:p w:rsidR="005E1E11" w:rsidRPr="005E1E11" w:rsidRDefault="005E1E11" w:rsidP="004333EA">
            <w:pPr>
              <w:spacing w:before="155" w:line="360" w:lineRule="auto"/>
              <w:ind w:left="109" w:right="100"/>
              <w:rPr>
                <w:rFonts w:ascii="Times New Roman" w:eastAsia="Times New Roman" w:hAnsi="Times New Roman"/>
                <w:b/>
                <w:sz w:val="18"/>
              </w:rPr>
            </w:pPr>
            <w:r w:rsidRPr="005E1E11">
              <w:rPr>
                <w:rFonts w:ascii="Times New Roman" w:eastAsia="Times New Roman" w:hAnsi="Times New Roman"/>
                <w:b/>
                <w:sz w:val="18"/>
              </w:rPr>
              <w:t xml:space="preserve">Total </w:t>
            </w:r>
          </w:p>
        </w:tc>
        <w:tc>
          <w:tcPr>
            <w:tcW w:w="979" w:type="dxa"/>
          </w:tcPr>
          <w:p w:rsidR="005E1E11" w:rsidRDefault="005E1E11" w:rsidP="005E1E11">
            <w:pPr>
              <w:ind w:left="106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  <w:p w:rsidR="005E1E11" w:rsidRPr="005E1E11" w:rsidRDefault="005E1E11" w:rsidP="005E1E11">
            <w:pPr>
              <w:ind w:left="106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5E1E11">
              <w:rPr>
                <w:rFonts w:ascii="Times New Roman" w:eastAsia="Times New Roman" w:hAnsi="Times New Roman"/>
                <w:b/>
                <w:sz w:val="18"/>
              </w:rPr>
              <w:t>serbest</w:t>
            </w:r>
          </w:p>
        </w:tc>
        <w:tc>
          <w:tcPr>
            <w:tcW w:w="979" w:type="dxa"/>
          </w:tcPr>
          <w:p w:rsidR="005E1E11" w:rsidRDefault="005E1E11" w:rsidP="005E1E11">
            <w:pPr>
              <w:ind w:left="106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  <w:p w:rsidR="005E1E11" w:rsidRPr="005E1E11" w:rsidRDefault="005E1E11" w:rsidP="005E1E11">
            <w:pPr>
              <w:ind w:left="106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ECTS</w:t>
            </w:r>
          </w:p>
        </w:tc>
      </w:tr>
      <w:tr w:rsidR="005E1E11" w:rsidRPr="005E1E11" w:rsidTr="005E1E11">
        <w:trPr>
          <w:trHeight w:val="345"/>
        </w:trPr>
        <w:tc>
          <w:tcPr>
            <w:tcW w:w="1225" w:type="dxa"/>
          </w:tcPr>
          <w:p w:rsidR="005E1E11" w:rsidRPr="005E1E11" w:rsidRDefault="005E1E11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TIP401</w:t>
            </w:r>
          </w:p>
        </w:tc>
        <w:tc>
          <w:tcPr>
            <w:tcW w:w="3734" w:type="dxa"/>
          </w:tcPr>
          <w:p w:rsidR="005E1E11" w:rsidRPr="005E1E11" w:rsidRDefault="005E1E11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t>ÇOCUK SAĞLIĞI VE HASTALIKLARI</w:t>
            </w:r>
          </w:p>
        </w:tc>
        <w:tc>
          <w:tcPr>
            <w:tcW w:w="988" w:type="dxa"/>
          </w:tcPr>
          <w:p w:rsidR="005E1E11" w:rsidRPr="005E1E11" w:rsidRDefault="005E1E11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w w:val="99"/>
                <w:sz w:val="20"/>
              </w:rPr>
              <w:t>8</w:t>
            </w:r>
          </w:p>
        </w:tc>
        <w:tc>
          <w:tcPr>
            <w:tcW w:w="1244" w:type="dxa"/>
          </w:tcPr>
          <w:p w:rsidR="005E1E11" w:rsidRPr="005E1E11" w:rsidRDefault="005E1E11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94</w:t>
            </w:r>
          </w:p>
        </w:tc>
        <w:tc>
          <w:tcPr>
            <w:tcW w:w="1246" w:type="dxa"/>
          </w:tcPr>
          <w:p w:rsidR="005E1E11" w:rsidRPr="005E1E11" w:rsidRDefault="005E1E11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66</w:t>
            </w:r>
          </w:p>
        </w:tc>
        <w:tc>
          <w:tcPr>
            <w:tcW w:w="845" w:type="dxa"/>
          </w:tcPr>
          <w:p w:rsidR="005E1E11" w:rsidRPr="005E1E11" w:rsidRDefault="005E1E11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160</w:t>
            </w: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</w:tr>
      <w:tr w:rsidR="005E1E11" w:rsidRPr="005E1E11" w:rsidTr="005E1E11">
        <w:trPr>
          <w:trHeight w:val="345"/>
        </w:trPr>
        <w:tc>
          <w:tcPr>
            <w:tcW w:w="1225" w:type="dxa"/>
          </w:tcPr>
          <w:p w:rsidR="005E1E11" w:rsidRPr="005E1E11" w:rsidRDefault="005E1E11" w:rsidP="004333EA">
            <w:pPr>
              <w:spacing w:line="224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TIP402</w:t>
            </w:r>
          </w:p>
        </w:tc>
        <w:tc>
          <w:tcPr>
            <w:tcW w:w="3734" w:type="dxa"/>
          </w:tcPr>
          <w:p w:rsidR="005E1E11" w:rsidRPr="005E1E11" w:rsidRDefault="005E1E11" w:rsidP="004333EA">
            <w:pPr>
              <w:spacing w:line="224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t>İÇ HASTALIKLARI</w:t>
            </w:r>
          </w:p>
        </w:tc>
        <w:tc>
          <w:tcPr>
            <w:tcW w:w="988" w:type="dxa"/>
          </w:tcPr>
          <w:p w:rsidR="005E1E11" w:rsidRPr="005E1E11" w:rsidRDefault="005E1E11" w:rsidP="004333EA">
            <w:pPr>
              <w:spacing w:line="224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w w:val="99"/>
                <w:sz w:val="20"/>
              </w:rPr>
              <w:t>7</w:t>
            </w:r>
          </w:p>
        </w:tc>
        <w:tc>
          <w:tcPr>
            <w:tcW w:w="1244" w:type="dxa"/>
          </w:tcPr>
          <w:p w:rsidR="005E1E11" w:rsidRPr="005E1E11" w:rsidRDefault="005E1E11" w:rsidP="004333EA">
            <w:pPr>
              <w:spacing w:line="224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142</w:t>
            </w:r>
          </w:p>
        </w:tc>
        <w:tc>
          <w:tcPr>
            <w:tcW w:w="1246" w:type="dxa"/>
          </w:tcPr>
          <w:p w:rsidR="005E1E11" w:rsidRPr="005E1E11" w:rsidRDefault="005E1E11" w:rsidP="004333EA">
            <w:pPr>
              <w:spacing w:line="224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845" w:type="dxa"/>
          </w:tcPr>
          <w:p w:rsidR="005E1E11" w:rsidRPr="005E1E11" w:rsidRDefault="005E1E11" w:rsidP="004333EA">
            <w:pPr>
              <w:spacing w:line="224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156</w:t>
            </w: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4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4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</w:tr>
      <w:tr w:rsidR="005E1E11" w:rsidRPr="005E1E11" w:rsidTr="005E1E11">
        <w:trPr>
          <w:trHeight w:val="345"/>
        </w:trPr>
        <w:tc>
          <w:tcPr>
            <w:tcW w:w="1225" w:type="dxa"/>
          </w:tcPr>
          <w:p w:rsidR="005E1E11" w:rsidRPr="005E1E11" w:rsidRDefault="005E1E11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TIP403</w:t>
            </w:r>
          </w:p>
        </w:tc>
        <w:tc>
          <w:tcPr>
            <w:tcW w:w="3734" w:type="dxa"/>
          </w:tcPr>
          <w:p w:rsidR="005E1E11" w:rsidRPr="005E1E11" w:rsidRDefault="005E1E11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t>ENFEKSİYON HASTALIKLARI VE KLİNİK MİKROBİYOLOJİ</w:t>
            </w:r>
          </w:p>
        </w:tc>
        <w:tc>
          <w:tcPr>
            <w:tcW w:w="988" w:type="dxa"/>
          </w:tcPr>
          <w:p w:rsidR="005E1E11" w:rsidRPr="005E1E11" w:rsidRDefault="005E1E11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244" w:type="dxa"/>
          </w:tcPr>
          <w:p w:rsidR="005E1E11" w:rsidRPr="005E1E11" w:rsidRDefault="005E1E11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43</w:t>
            </w:r>
          </w:p>
        </w:tc>
        <w:tc>
          <w:tcPr>
            <w:tcW w:w="1246" w:type="dxa"/>
          </w:tcPr>
          <w:p w:rsidR="005E1E11" w:rsidRPr="005E1E11" w:rsidRDefault="005E1E11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46</w:t>
            </w:r>
          </w:p>
        </w:tc>
        <w:tc>
          <w:tcPr>
            <w:tcW w:w="845" w:type="dxa"/>
          </w:tcPr>
          <w:p w:rsidR="005E1E11" w:rsidRPr="005E1E11" w:rsidRDefault="005E1E11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89</w:t>
            </w: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  <w:tr w:rsidR="005E1E11" w:rsidRPr="005E1E11" w:rsidTr="005E1E11">
        <w:trPr>
          <w:trHeight w:val="340"/>
        </w:trPr>
        <w:tc>
          <w:tcPr>
            <w:tcW w:w="1225" w:type="dxa"/>
          </w:tcPr>
          <w:p w:rsidR="005E1E11" w:rsidRPr="005E1E11" w:rsidRDefault="005E1E11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TIP404</w:t>
            </w:r>
          </w:p>
        </w:tc>
        <w:tc>
          <w:tcPr>
            <w:tcW w:w="3734" w:type="dxa"/>
          </w:tcPr>
          <w:p w:rsidR="005E1E11" w:rsidRPr="005E1E11" w:rsidRDefault="005E1E11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t>GENEL CERRAHİ</w:t>
            </w:r>
          </w:p>
        </w:tc>
        <w:tc>
          <w:tcPr>
            <w:tcW w:w="988" w:type="dxa"/>
          </w:tcPr>
          <w:p w:rsidR="005E1E11" w:rsidRPr="005E1E11" w:rsidRDefault="005E1E11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w w:val="99"/>
                <w:sz w:val="20"/>
              </w:rPr>
              <w:t>7</w:t>
            </w:r>
          </w:p>
        </w:tc>
        <w:tc>
          <w:tcPr>
            <w:tcW w:w="1244" w:type="dxa"/>
          </w:tcPr>
          <w:p w:rsidR="005E1E11" w:rsidRPr="005E1E11" w:rsidRDefault="005E1E11" w:rsidP="004333EA">
            <w:pPr>
              <w:spacing w:line="223" w:lineRule="exact"/>
              <w:ind w:right="383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 xml:space="preserve">          93</w:t>
            </w:r>
          </w:p>
          <w:p w:rsidR="005E1E11" w:rsidRPr="005E1E11" w:rsidRDefault="005E1E11" w:rsidP="004333EA">
            <w:pPr>
              <w:spacing w:line="223" w:lineRule="exact"/>
              <w:ind w:left="395" w:right="383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46" w:type="dxa"/>
          </w:tcPr>
          <w:p w:rsidR="005E1E11" w:rsidRPr="005E1E11" w:rsidRDefault="005E1E11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163</w:t>
            </w:r>
          </w:p>
          <w:p w:rsidR="005E1E11" w:rsidRPr="005E1E11" w:rsidRDefault="005E1E11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45" w:type="dxa"/>
          </w:tcPr>
          <w:p w:rsidR="005E1E11" w:rsidRPr="005E1E11" w:rsidRDefault="005E1E11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256</w:t>
            </w: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</w:tr>
      <w:tr w:rsidR="005E1E11" w:rsidRPr="005E1E11" w:rsidTr="005E1E11">
        <w:trPr>
          <w:trHeight w:val="345"/>
        </w:trPr>
        <w:tc>
          <w:tcPr>
            <w:tcW w:w="1225" w:type="dxa"/>
          </w:tcPr>
          <w:p w:rsidR="005E1E11" w:rsidRPr="005E1E11" w:rsidRDefault="005E1E11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TIP405</w:t>
            </w:r>
          </w:p>
        </w:tc>
        <w:tc>
          <w:tcPr>
            <w:tcW w:w="3734" w:type="dxa"/>
          </w:tcPr>
          <w:p w:rsidR="005E1E11" w:rsidRPr="005E1E11" w:rsidRDefault="005E1E11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t>GÖĞÜS HASTALIKLARI</w:t>
            </w:r>
          </w:p>
        </w:tc>
        <w:tc>
          <w:tcPr>
            <w:tcW w:w="988" w:type="dxa"/>
          </w:tcPr>
          <w:p w:rsidR="005E1E11" w:rsidRPr="005E1E11" w:rsidRDefault="005E1E11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w w:val="99"/>
                <w:sz w:val="20"/>
              </w:rPr>
              <w:t>3</w:t>
            </w:r>
          </w:p>
        </w:tc>
        <w:tc>
          <w:tcPr>
            <w:tcW w:w="1244" w:type="dxa"/>
          </w:tcPr>
          <w:p w:rsidR="005E1E11" w:rsidRPr="005E1E11" w:rsidRDefault="005E1E11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39</w:t>
            </w:r>
          </w:p>
        </w:tc>
        <w:tc>
          <w:tcPr>
            <w:tcW w:w="1246" w:type="dxa"/>
          </w:tcPr>
          <w:p w:rsidR="005E1E11" w:rsidRPr="005E1E11" w:rsidRDefault="005E1E11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43</w:t>
            </w:r>
          </w:p>
        </w:tc>
        <w:tc>
          <w:tcPr>
            <w:tcW w:w="845" w:type="dxa"/>
          </w:tcPr>
          <w:p w:rsidR="005E1E11" w:rsidRPr="005E1E11" w:rsidRDefault="005E1E11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84</w:t>
            </w: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  <w:tr w:rsidR="005E1E11" w:rsidRPr="005E1E11" w:rsidTr="005E1E11">
        <w:trPr>
          <w:trHeight w:val="342"/>
        </w:trPr>
        <w:tc>
          <w:tcPr>
            <w:tcW w:w="1225" w:type="dxa"/>
          </w:tcPr>
          <w:p w:rsidR="005E1E11" w:rsidRPr="005E1E11" w:rsidRDefault="005E1E11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TIP406</w:t>
            </w:r>
          </w:p>
        </w:tc>
        <w:tc>
          <w:tcPr>
            <w:tcW w:w="3734" w:type="dxa"/>
          </w:tcPr>
          <w:p w:rsidR="005E1E11" w:rsidRPr="005E1E11" w:rsidRDefault="005E1E11" w:rsidP="004333EA">
            <w:pPr>
              <w:spacing w:line="223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t>KADIN HASTALIKLARI VE DOĞUM</w:t>
            </w:r>
          </w:p>
        </w:tc>
        <w:tc>
          <w:tcPr>
            <w:tcW w:w="988" w:type="dxa"/>
          </w:tcPr>
          <w:p w:rsidR="005E1E11" w:rsidRPr="005E1E11" w:rsidRDefault="005E1E11" w:rsidP="004333EA">
            <w:pPr>
              <w:spacing w:line="223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w w:val="99"/>
                <w:sz w:val="20"/>
              </w:rPr>
              <w:t>7</w:t>
            </w:r>
          </w:p>
        </w:tc>
        <w:tc>
          <w:tcPr>
            <w:tcW w:w="1244" w:type="dxa"/>
          </w:tcPr>
          <w:p w:rsidR="005E1E11" w:rsidRPr="005E1E11" w:rsidRDefault="005E1E11" w:rsidP="004333EA">
            <w:pPr>
              <w:spacing w:line="223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85</w:t>
            </w:r>
          </w:p>
        </w:tc>
        <w:tc>
          <w:tcPr>
            <w:tcW w:w="1246" w:type="dxa"/>
          </w:tcPr>
          <w:p w:rsidR="005E1E11" w:rsidRPr="005E1E11" w:rsidRDefault="005E1E11" w:rsidP="004333EA">
            <w:pPr>
              <w:spacing w:line="223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845" w:type="dxa"/>
          </w:tcPr>
          <w:p w:rsidR="005E1E11" w:rsidRPr="005E1E11" w:rsidRDefault="005E1E11" w:rsidP="004333EA">
            <w:pPr>
              <w:spacing w:line="223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85</w:t>
            </w: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3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</w:tr>
      <w:tr w:rsidR="005E1E11" w:rsidRPr="005E1E11" w:rsidTr="005E1E11">
        <w:trPr>
          <w:trHeight w:val="345"/>
        </w:trPr>
        <w:tc>
          <w:tcPr>
            <w:tcW w:w="1225" w:type="dxa"/>
          </w:tcPr>
          <w:p w:rsidR="005E1E11" w:rsidRPr="005E1E11" w:rsidRDefault="005E1E11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TIP407</w:t>
            </w:r>
          </w:p>
        </w:tc>
        <w:tc>
          <w:tcPr>
            <w:tcW w:w="3734" w:type="dxa"/>
          </w:tcPr>
          <w:p w:rsidR="005E1E11" w:rsidRPr="005E1E11" w:rsidRDefault="005E1E11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t>KARDİYOLOJİ</w:t>
            </w:r>
          </w:p>
        </w:tc>
        <w:tc>
          <w:tcPr>
            <w:tcW w:w="988" w:type="dxa"/>
          </w:tcPr>
          <w:p w:rsidR="005E1E11" w:rsidRPr="005E1E11" w:rsidRDefault="005E1E11" w:rsidP="004333EA">
            <w:pPr>
              <w:spacing w:line="225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w w:val="99"/>
                <w:sz w:val="20"/>
              </w:rPr>
              <w:t>2</w:t>
            </w:r>
          </w:p>
        </w:tc>
        <w:tc>
          <w:tcPr>
            <w:tcW w:w="1244" w:type="dxa"/>
          </w:tcPr>
          <w:p w:rsidR="005E1E11" w:rsidRPr="005E1E11" w:rsidRDefault="005E1E11" w:rsidP="004333EA">
            <w:pPr>
              <w:spacing w:line="225" w:lineRule="exact"/>
              <w:ind w:right="383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 xml:space="preserve">          25</w:t>
            </w:r>
          </w:p>
        </w:tc>
        <w:tc>
          <w:tcPr>
            <w:tcW w:w="1246" w:type="dxa"/>
          </w:tcPr>
          <w:p w:rsidR="005E1E11" w:rsidRPr="005E1E11" w:rsidRDefault="005E1E11" w:rsidP="004333EA">
            <w:pPr>
              <w:spacing w:line="225" w:lineRule="exact"/>
              <w:ind w:right="383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 xml:space="preserve">          35</w:t>
            </w:r>
          </w:p>
        </w:tc>
        <w:tc>
          <w:tcPr>
            <w:tcW w:w="845" w:type="dxa"/>
          </w:tcPr>
          <w:p w:rsidR="005E1E11" w:rsidRPr="005E1E11" w:rsidRDefault="005E1E11" w:rsidP="004333EA">
            <w:pPr>
              <w:spacing w:line="225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60</w:t>
            </w: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5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5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</w:tr>
      <w:tr w:rsidR="005E1E11" w:rsidRPr="005E1E11" w:rsidTr="005E1E11">
        <w:trPr>
          <w:trHeight w:val="345"/>
        </w:trPr>
        <w:tc>
          <w:tcPr>
            <w:tcW w:w="1225" w:type="dxa"/>
          </w:tcPr>
          <w:p w:rsidR="005E1E11" w:rsidRPr="005E1E11" w:rsidRDefault="005E1E11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TIP408</w:t>
            </w:r>
          </w:p>
        </w:tc>
        <w:tc>
          <w:tcPr>
            <w:tcW w:w="3734" w:type="dxa"/>
          </w:tcPr>
          <w:p w:rsidR="005E1E11" w:rsidRPr="005E1E11" w:rsidRDefault="005E1E11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t>KLİNİK FARMAKOLOJİ</w:t>
            </w:r>
          </w:p>
        </w:tc>
        <w:tc>
          <w:tcPr>
            <w:tcW w:w="988" w:type="dxa"/>
          </w:tcPr>
          <w:p w:rsidR="005E1E11" w:rsidRPr="005E1E11" w:rsidRDefault="005E1E11" w:rsidP="004333EA">
            <w:pPr>
              <w:spacing w:line="225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w w:val="99"/>
                <w:sz w:val="20"/>
              </w:rPr>
              <w:t>1</w:t>
            </w:r>
          </w:p>
        </w:tc>
        <w:tc>
          <w:tcPr>
            <w:tcW w:w="1244" w:type="dxa"/>
          </w:tcPr>
          <w:p w:rsidR="005E1E11" w:rsidRPr="005E1E11" w:rsidRDefault="005E1E11" w:rsidP="004333EA">
            <w:pPr>
              <w:spacing w:line="225" w:lineRule="exact"/>
              <w:ind w:left="395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1246" w:type="dxa"/>
          </w:tcPr>
          <w:p w:rsidR="005E1E11" w:rsidRPr="005E1E11" w:rsidRDefault="005E1E11" w:rsidP="004333EA">
            <w:pPr>
              <w:spacing w:line="225" w:lineRule="exact"/>
              <w:ind w:left="397" w:right="38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22</w:t>
            </w:r>
          </w:p>
        </w:tc>
        <w:tc>
          <w:tcPr>
            <w:tcW w:w="845" w:type="dxa"/>
          </w:tcPr>
          <w:p w:rsidR="005E1E11" w:rsidRPr="005E1E11" w:rsidRDefault="005E1E11" w:rsidP="004333EA">
            <w:pPr>
              <w:spacing w:line="225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32</w:t>
            </w: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5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5" w:lineRule="exact"/>
              <w:ind w:right="425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</w:tr>
      <w:tr w:rsidR="005E1E11" w:rsidRPr="005E1E11" w:rsidTr="005E1E11">
        <w:trPr>
          <w:trHeight w:val="345"/>
        </w:trPr>
        <w:tc>
          <w:tcPr>
            <w:tcW w:w="1225" w:type="dxa"/>
          </w:tcPr>
          <w:p w:rsidR="005E1E11" w:rsidRPr="005E1E11" w:rsidRDefault="005E1E11" w:rsidP="004333EA">
            <w:pPr>
              <w:spacing w:line="225" w:lineRule="exact"/>
              <w:ind w:left="107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b/>
                <w:sz w:val="20"/>
              </w:rPr>
              <w:t>Toplam</w:t>
            </w:r>
          </w:p>
        </w:tc>
        <w:tc>
          <w:tcPr>
            <w:tcW w:w="3734" w:type="dxa"/>
          </w:tcPr>
          <w:p w:rsidR="005E1E11" w:rsidRPr="005E1E11" w:rsidRDefault="005E1E11" w:rsidP="004333EA">
            <w:pPr>
              <w:spacing w:line="225" w:lineRule="exac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8" w:type="dxa"/>
          </w:tcPr>
          <w:p w:rsidR="005E1E11" w:rsidRPr="005E1E11" w:rsidRDefault="005E1E11" w:rsidP="004333EA">
            <w:pPr>
              <w:spacing w:line="225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38</w:t>
            </w:r>
          </w:p>
        </w:tc>
        <w:tc>
          <w:tcPr>
            <w:tcW w:w="1244" w:type="dxa"/>
          </w:tcPr>
          <w:p w:rsidR="005E1E11" w:rsidRPr="005E1E11" w:rsidRDefault="005E1E11" w:rsidP="004333EA">
            <w:pPr>
              <w:spacing w:line="225" w:lineRule="exact"/>
              <w:ind w:left="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529</w:t>
            </w:r>
          </w:p>
        </w:tc>
        <w:tc>
          <w:tcPr>
            <w:tcW w:w="1246" w:type="dxa"/>
          </w:tcPr>
          <w:p w:rsidR="005E1E11" w:rsidRPr="005E1E11" w:rsidRDefault="005E1E11" w:rsidP="004333EA">
            <w:pPr>
              <w:spacing w:line="225" w:lineRule="exact"/>
              <w:ind w:left="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389</w:t>
            </w:r>
          </w:p>
        </w:tc>
        <w:tc>
          <w:tcPr>
            <w:tcW w:w="845" w:type="dxa"/>
          </w:tcPr>
          <w:p w:rsidR="005E1E11" w:rsidRPr="005E1E11" w:rsidRDefault="005E1E11" w:rsidP="004333EA">
            <w:pPr>
              <w:spacing w:line="225" w:lineRule="exact"/>
              <w:ind w:left="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918</w:t>
            </w: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5" w:lineRule="exact"/>
              <w:ind w:right="428"/>
              <w:jc w:val="right"/>
              <w:rPr>
                <w:rFonts w:ascii="Times New Roman" w:eastAsia="Times New Roman" w:hAnsi="Times New Roman"/>
                <w:sz w:val="20"/>
              </w:rPr>
            </w:pPr>
            <w:r w:rsidRPr="005E1E11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979" w:type="dxa"/>
          </w:tcPr>
          <w:p w:rsidR="005E1E11" w:rsidRPr="005E1E11" w:rsidRDefault="005E1E11" w:rsidP="004333EA">
            <w:pPr>
              <w:spacing w:line="225" w:lineRule="exact"/>
              <w:ind w:right="428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60</w:t>
            </w:r>
            <w:bookmarkStart w:id="0" w:name="_GoBack"/>
            <w:bookmarkEnd w:id="0"/>
          </w:p>
        </w:tc>
      </w:tr>
    </w:tbl>
    <w:p w:rsidR="007E5D9D" w:rsidRDefault="007E5D9D" w:rsidP="00D22577"/>
    <w:p w:rsidR="005E1E11" w:rsidRDefault="005E1E11" w:rsidP="00D22577"/>
    <w:p w:rsidR="005E1E11" w:rsidRDefault="005E1E11" w:rsidP="00D22577"/>
    <w:p w:rsidR="005E1E11" w:rsidRDefault="005E1E11" w:rsidP="00D22577"/>
    <w:p w:rsidR="005E1E11" w:rsidRDefault="005E1E11" w:rsidP="00D22577"/>
    <w:p w:rsidR="005E1E11" w:rsidRDefault="005E1E11" w:rsidP="00D22577"/>
    <w:p w:rsidR="005E1E11" w:rsidRDefault="005E1E11" w:rsidP="00D22577"/>
    <w:p w:rsidR="005E1E11" w:rsidRDefault="005E1E11" w:rsidP="00D22577"/>
    <w:p w:rsidR="005E1E11" w:rsidRDefault="005E1E11" w:rsidP="00D22577"/>
    <w:p w:rsidR="005E1E11" w:rsidRDefault="005E1E11" w:rsidP="00D22577"/>
    <w:p w:rsidR="005E1E11" w:rsidRDefault="005E1E11" w:rsidP="00D22577"/>
    <w:p w:rsidR="005E1E11" w:rsidRPr="00D22577" w:rsidRDefault="005E1E11" w:rsidP="00D22577"/>
    <w:sectPr w:rsidR="005E1E11" w:rsidRPr="00D22577" w:rsidSect="00694E4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894" w:rsidRDefault="00F37894">
      <w:pPr>
        <w:spacing w:after="0" w:line="240" w:lineRule="auto"/>
      </w:pPr>
      <w:r>
        <w:separator/>
      </w:r>
    </w:p>
  </w:endnote>
  <w:endnote w:type="continuationSeparator" w:id="0">
    <w:p w:rsidR="00F37894" w:rsidRDefault="00F3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0F68BB" w:rsidRDefault="000F68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E11">
          <w:rPr>
            <w:noProof/>
          </w:rPr>
          <w:t>3</w:t>
        </w:r>
        <w:r>
          <w:fldChar w:fldCharType="end"/>
        </w:r>
      </w:p>
    </w:sdtContent>
  </w:sdt>
  <w:p w:rsidR="000F68BB" w:rsidRDefault="000F68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894" w:rsidRDefault="00F37894">
      <w:pPr>
        <w:spacing w:after="0" w:line="240" w:lineRule="auto"/>
      </w:pPr>
      <w:r>
        <w:separator/>
      </w:r>
    </w:p>
  </w:footnote>
  <w:footnote w:type="continuationSeparator" w:id="0">
    <w:p w:rsidR="00F37894" w:rsidRDefault="00F37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BB" w:rsidRDefault="000F68BB">
    <w:pPr>
      <w:pStyle w:val="stbilgi"/>
    </w:pPr>
  </w:p>
  <w:p w:rsidR="000F68BB" w:rsidRDefault="000F68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F68BB"/>
    <w:rsid w:val="0044240A"/>
    <w:rsid w:val="004B4A97"/>
    <w:rsid w:val="005071FF"/>
    <w:rsid w:val="005E1E11"/>
    <w:rsid w:val="00694E41"/>
    <w:rsid w:val="00707E74"/>
    <w:rsid w:val="00795A7C"/>
    <w:rsid w:val="007E5D9D"/>
    <w:rsid w:val="009519FF"/>
    <w:rsid w:val="0097500A"/>
    <w:rsid w:val="00A43B7D"/>
    <w:rsid w:val="00B63058"/>
    <w:rsid w:val="00D22577"/>
    <w:rsid w:val="00D778E0"/>
    <w:rsid w:val="00DD7603"/>
    <w:rsid w:val="00E04738"/>
    <w:rsid w:val="00E17CF7"/>
    <w:rsid w:val="00E82B44"/>
    <w:rsid w:val="00EA700B"/>
    <w:rsid w:val="00F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7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0F68BB"/>
  </w:style>
  <w:style w:type="paragraph" w:styleId="Altbilgi">
    <w:name w:val="footer"/>
    <w:basedOn w:val="Normal"/>
    <w:link w:val="Al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0F68BB"/>
  </w:style>
  <w:style w:type="table" w:customStyle="1" w:styleId="TableNormal">
    <w:name w:val="Table Normal"/>
    <w:uiPriority w:val="2"/>
    <w:semiHidden/>
    <w:unhideWhenUsed/>
    <w:qFormat/>
    <w:rsid w:val="005E1E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2026-01-20T10:57:00Z</dcterms:created>
  <dcterms:modified xsi:type="dcterms:W3CDTF">2026-01-20T10:57:00Z</dcterms:modified>
</cp:coreProperties>
</file>