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1E0" w:firstRow="1" w:lastRow="1" w:firstColumn="1" w:lastColumn="1" w:noHBand="0" w:noVBand="0"/>
      </w:tblPr>
      <w:tblGrid>
        <w:gridCol w:w="1866"/>
        <w:gridCol w:w="6039"/>
        <w:gridCol w:w="1768"/>
      </w:tblGrid>
      <w:tr w:rsidR="00EE1AA9" w:rsidRPr="00EE1AA9" w:rsidTr="002F42C5">
        <w:trPr>
          <w:jc w:val="center"/>
        </w:trPr>
        <w:tc>
          <w:tcPr>
            <w:tcW w:w="1866" w:type="dxa"/>
          </w:tcPr>
          <w:p w:rsidR="00EE1AA9" w:rsidRPr="00EE1AA9" w:rsidRDefault="00EE1AA9" w:rsidP="00EE1AA9">
            <w:pPr>
              <w:spacing w:after="0" w:line="240" w:lineRule="auto"/>
              <w:rPr>
                <w:rFonts w:eastAsia="Times New Roman" w:cs="Times New Roman"/>
                <w:color w:val="000000"/>
                <w:szCs w:val="24"/>
                <w:lang w:eastAsia="tr-TR"/>
              </w:rPr>
            </w:pPr>
            <w:r>
              <w:rPr>
                <w:rFonts w:ascii="Tahoma" w:eastAsia="Times New Roman" w:hAnsi="Tahoma" w:cs="Tahoma"/>
                <w:noProof/>
                <w:color w:val="000000"/>
                <w:sz w:val="20"/>
                <w:szCs w:val="20"/>
                <w:lang w:eastAsia="tr-TR"/>
              </w:rPr>
              <w:drawing>
                <wp:inline distT="0" distB="0" distL="0" distR="0" wp14:anchorId="623CF7E3" wp14:editId="57FE9E06">
                  <wp:extent cx="847725" cy="857250"/>
                  <wp:effectExtent l="0" t="0" r="9525" b="0"/>
                  <wp:docPr id="16" name="Resim 16" descr="http://bl123w.blu123.mail.live.com/att/GetAttachment.aspx?tnail=0&amp;messageId=a723ddcd-bc9f-11de-804f-00215ad99524&amp;Aux=44|0|8CC1EC38D459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l123w.blu123.mail.live.com/att/GetAttachment.aspx?tnail=0&amp;messageId=a723ddcd-bc9f-11de-804f-00215ad99524&amp;Aux=44|0|8CC1EC38D45918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7725" cy="857250"/>
                          </a:xfrm>
                          <a:prstGeom prst="rect">
                            <a:avLst/>
                          </a:prstGeom>
                          <a:noFill/>
                          <a:ln>
                            <a:noFill/>
                          </a:ln>
                        </pic:spPr>
                      </pic:pic>
                    </a:graphicData>
                  </a:graphic>
                </wp:inline>
              </w:drawing>
            </w:r>
          </w:p>
        </w:tc>
        <w:tc>
          <w:tcPr>
            <w:tcW w:w="6039" w:type="dxa"/>
          </w:tcPr>
          <w:p w:rsidR="00C67376" w:rsidRDefault="00C67376" w:rsidP="00C67376">
            <w:pPr>
              <w:spacing w:after="0" w:line="240" w:lineRule="auto"/>
              <w:rPr>
                <w:rFonts w:eastAsia="Times New Roman" w:cs="Times New Roman"/>
                <w:b/>
                <w:szCs w:val="24"/>
                <w:lang w:eastAsia="tr-TR"/>
              </w:rPr>
            </w:pPr>
          </w:p>
          <w:p w:rsidR="00C67376" w:rsidRDefault="00C67376" w:rsidP="00C67376">
            <w:pPr>
              <w:spacing w:after="0" w:line="240" w:lineRule="auto"/>
              <w:rPr>
                <w:rFonts w:eastAsia="Times New Roman" w:cs="Times New Roman"/>
                <w:b/>
                <w:szCs w:val="24"/>
                <w:lang w:eastAsia="tr-TR"/>
              </w:rPr>
            </w:pPr>
          </w:p>
          <w:p w:rsidR="00EE1AA9" w:rsidRPr="00AA6D68" w:rsidRDefault="00C67376" w:rsidP="00286588">
            <w:pPr>
              <w:spacing w:after="0" w:line="240" w:lineRule="auto"/>
              <w:jc w:val="center"/>
              <w:rPr>
                <w:rFonts w:ascii="Times New Roman" w:eastAsia="Times New Roman" w:hAnsi="Times New Roman" w:cs="Times New Roman"/>
                <w:b/>
                <w:sz w:val="24"/>
                <w:szCs w:val="24"/>
                <w:lang w:eastAsia="tr-TR"/>
              </w:rPr>
            </w:pPr>
            <w:r w:rsidRPr="00AA6D68">
              <w:rPr>
                <w:rFonts w:ascii="Times New Roman" w:eastAsia="Times New Roman" w:hAnsi="Times New Roman" w:cs="Times New Roman"/>
                <w:b/>
                <w:sz w:val="24"/>
                <w:szCs w:val="24"/>
                <w:lang w:eastAsia="tr-TR"/>
              </w:rPr>
              <w:t>T.C.</w:t>
            </w:r>
          </w:p>
          <w:p w:rsidR="00EE1AA9" w:rsidRPr="00AA6D68" w:rsidRDefault="00C67376" w:rsidP="00AA6D68">
            <w:pPr>
              <w:spacing w:after="0" w:line="240" w:lineRule="auto"/>
              <w:jc w:val="center"/>
              <w:rPr>
                <w:rFonts w:ascii="Times New Roman" w:eastAsia="Times New Roman" w:hAnsi="Times New Roman" w:cs="Times New Roman"/>
                <w:b/>
                <w:sz w:val="24"/>
                <w:szCs w:val="24"/>
                <w:lang w:eastAsia="tr-TR"/>
              </w:rPr>
            </w:pPr>
            <w:r w:rsidRPr="00AA6D68">
              <w:rPr>
                <w:rFonts w:ascii="Times New Roman" w:eastAsia="Times New Roman" w:hAnsi="Times New Roman" w:cs="Times New Roman"/>
                <w:b/>
                <w:sz w:val="24"/>
                <w:szCs w:val="24"/>
                <w:lang w:eastAsia="tr-TR"/>
              </w:rPr>
              <w:t>Yozgat Bozok Üniversitesi</w:t>
            </w:r>
            <w:r w:rsidR="00AA6D68">
              <w:rPr>
                <w:rFonts w:ascii="Times New Roman" w:eastAsia="Times New Roman" w:hAnsi="Times New Roman" w:cs="Times New Roman"/>
                <w:b/>
                <w:sz w:val="24"/>
                <w:szCs w:val="24"/>
                <w:lang w:eastAsia="tr-TR"/>
              </w:rPr>
              <w:t xml:space="preserve"> </w:t>
            </w:r>
            <w:r w:rsidRPr="00AA6D68">
              <w:rPr>
                <w:rFonts w:ascii="Times New Roman" w:eastAsia="Times New Roman" w:hAnsi="Times New Roman" w:cs="Times New Roman"/>
                <w:b/>
                <w:sz w:val="24"/>
                <w:szCs w:val="24"/>
                <w:lang w:eastAsia="tr-TR"/>
              </w:rPr>
              <w:t>Tıp Fakültesi Dekanlığı</w:t>
            </w:r>
          </w:p>
          <w:p w:rsidR="00EE1AA9" w:rsidRPr="00EE1AA9" w:rsidRDefault="00C67376" w:rsidP="00286588">
            <w:pPr>
              <w:spacing w:after="0" w:line="240" w:lineRule="auto"/>
              <w:jc w:val="center"/>
              <w:rPr>
                <w:rFonts w:eastAsia="Times New Roman" w:cs="Times New Roman"/>
                <w:szCs w:val="24"/>
                <w:lang w:eastAsia="tr-TR"/>
              </w:rPr>
            </w:pPr>
            <w:r w:rsidRPr="00AA6D68">
              <w:rPr>
                <w:rFonts w:ascii="Times New Roman" w:eastAsia="Times New Roman" w:hAnsi="Times New Roman" w:cs="Times New Roman"/>
                <w:b/>
                <w:sz w:val="24"/>
                <w:szCs w:val="24"/>
                <w:lang w:eastAsia="tr-TR"/>
              </w:rPr>
              <w:t>Kalite ve Akreditasyon Birimi</w:t>
            </w:r>
          </w:p>
        </w:tc>
        <w:tc>
          <w:tcPr>
            <w:tcW w:w="1768" w:type="dxa"/>
          </w:tcPr>
          <w:p w:rsidR="00EE1AA9" w:rsidRPr="00EE1AA9" w:rsidRDefault="00EE1AA9" w:rsidP="00EE1AA9">
            <w:pPr>
              <w:spacing w:after="0" w:line="240" w:lineRule="auto"/>
              <w:rPr>
                <w:rFonts w:eastAsia="Times New Roman" w:cs="Times New Roman"/>
                <w:szCs w:val="24"/>
                <w:lang w:eastAsia="tr-TR"/>
              </w:rPr>
            </w:pPr>
          </w:p>
        </w:tc>
      </w:tr>
      <w:tr w:rsidR="00EE1AA9" w:rsidRPr="00EE1AA9" w:rsidTr="002F42C5">
        <w:trPr>
          <w:jc w:val="center"/>
        </w:trPr>
        <w:tc>
          <w:tcPr>
            <w:tcW w:w="1866" w:type="dxa"/>
          </w:tcPr>
          <w:p w:rsidR="00EE1AA9" w:rsidRPr="00EE1AA9" w:rsidRDefault="00EE1AA9" w:rsidP="00EE1AA9">
            <w:pPr>
              <w:spacing w:after="0" w:line="240" w:lineRule="auto"/>
              <w:rPr>
                <w:rFonts w:ascii="Tahoma" w:eastAsia="Times New Roman" w:hAnsi="Tahoma" w:cs="Tahoma"/>
                <w:color w:val="000000"/>
                <w:sz w:val="20"/>
                <w:szCs w:val="20"/>
                <w:lang w:eastAsia="tr-TR"/>
              </w:rPr>
            </w:pPr>
          </w:p>
        </w:tc>
        <w:tc>
          <w:tcPr>
            <w:tcW w:w="6039" w:type="dxa"/>
          </w:tcPr>
          <w:p w:rsidR="00EE1AA9" w:rsidRPr="00EE1AA9" w:rsidRDefault="00EE1AA9" w:rsidP="00EE1AA9">
            <w:pPr>
              <w:spacing w:after="0" w:line="240" w:lineRule="auto"/>
              <w:jc w:val="center"/>
              <w:rPr>
                <w:rFonts w:eastAsia="Times New Roman" w:cs="Times New Roman"/>
                <w:b/>
                <w:szCs w:val="24"/>
                <w:lang w:eastAsia="tr-TR"/>
              </w:rPr>
            </w:pPr>
          </w:p>
        </w:tc>
        <w:tc>
          <w:tcPr>
            <w:tcW w:w="1768" w:type="dxa"/>
          </w:tcPr>
          <w:p w:rsidR="00EE1AA9" w:rsidRPr="00EE1AA9" w:rsidRDefault="00EE1AA9" w:rsidP="00EE1AA9">
            <w:pPr>
              <w:spacing w:after="0" w:line="240" w:lineRule="auto"/>
              <w:rPr>
                <w:rFonts w:eastAsia="Times New Roman" w:cs="Times New Roman"/>
                <w:szCs w:val="24"/>
                <w:lang w:eastAsia="tr-TR"/>
              </w:rPr>
            </w:pPr>
          </w:p>
        </w:tc>
      </w:tr>
    </w:tbl>
    <w:p w:rsidR="00EE1AA9" w:rsidRPr="00A046F3" w:rsidRDefault="00EE1AA9" w:rsidP="00EE1AA9">
      <w:pPr>
        <w:shd w:val="clear" w:color="auto" w:fill="FFFFFF"/>
        <w:spacing w:after="0" w:line="240" w:lineRule="auto"/>
        <w:rPr>
          <w:rFonts w:eastAsia="Times New Roman" w:cs="Times New Roman"/>
          <w:b/>
          <w:szCs w:val="24"/>
          <w:lang w:eastAsia="tr-TR"/>
        </w:rPr>
      </w:pPr>
    </w:p>
    <w:p w:rsidR="000C434E" w:rsidRDefault="000C434E" w:rsidP="00A046F3">
      <w:pPr>
        <w:shd w:val="clear" w:color="auto" w:fill="FFFFFF"/>
        <w:tabs>
          <w:tab w:val="left" w:pos="3225"/>
        </w:tabs>
        <w:spacing w:after="0" w:line="240" w:lineRule="auto"/>
        <w:rPr>
          <w:rFonts w:ascii="Times New Roman" w:eastAsia="Times New Roman" w:hAnsi="Times New Roman" w:cs="Times New Roman"/>
          <w:b/>
          <w:sz w:val="24"/>
          <w:szCs w:val="24"/>
          <w:lang w:eastAsia="tr-TR"/>
        </w:rPr>
      </w:pPr>
    </w:p>
    <w:p w:rsidR="00A046F3" w:rsidRDefault="00A046F3" w:rsidP="00A046F3">
      <w:pPr>
        <w:shd w:val="clear" w:color="auto" w:fill="FFFFFF"/>
        <w:tabs>
          <w:tab w:val="left" w:pos="3225"/>
        </w:tabs>
        <w:spacing w:after="0" w:line="240" w:lineRule="auto"/>
        <w:rPr>
          <w:rFonts w:ascii="Times New Roman" w:eastAsia="Times New Roman" w:hAnsi="Times New Roman" w:cs="Times New Roman"/>
          <w:sz w:val="24"/>
          <w:szCs w:val="24"/>
          <w:lang w:eastAsia="tr-TR"/>
        </w:rPr>
      </w:pPr>
      <w:r w:rsidRPr="00A046F3">
        <w:rPr>
          <w:rFonts w:ascii="Times New Roman" w:eastAsia="Times New Roman" w:hAnsi="Times New Roman" w:cs="Times New Roman"/>
          <w:b/>
          <w:sz w:val="24"/>
          <w:szCs w:val="24"/>
          <w:lang w:eastAsia="tr-TR"/>
        </w:rPr>
        <w:t>Dönem:</w:t>
      </w:r>
      <w:r w:rsidR="00494AD2">
        <w:rPr>
          <w:rFonts w:ascii="Times New Roman" w:eastAsia="Times New Roman" w:hAnsi="Times New Roman" w:cs="Times New Roman"/>
          <w:sz w:val="24"/>
          <w:szCs w:val="24"/>
          <w:lang w:eastAsia="tr-TR"/>
        </w:rPr>
        <w:t xml:space="preserve"> </w:t>
      </w:r>
      <w:r w:rsidR="00B941F0" w:rsidRPr="00B941F0">
        <w:rPr>
          <w:rFonts w:ascii="Times New Roman" w:eastAsia="Times New Roman" w:hAnsi="Times New Roman" w:cs="Times New Roman"/>
          <w:sz w:val="24"/>
          <w:szCs w:val="24"/>
          <w:lang w:eastAsia="tr-TR"/>
        </w:rPr>
        <w:t>2023-2024 Bahar Dönemi</w:t>
      </w:r>
      <w:r w:rsidR="00B941F0">
        <w:rPr>
          <w:rFonts w:ascii="Times New Roman" w:eastAsia="Times New Roman" w:hAnsi="Times New Roman" w:cs="Times New Roman"/>
          <w:sz w:val="24"/>
          <w:szCs w:val="24"/>
          <w:lang w:eastAsia="tr-TR"/>
        </w:rPr>
        <w:t xml:space="preserve"> ve </w:t>
      </w:r>
      <w:r w:rsidR="00B941F0" w:rsidRPr="00B941F0">
        <w:rPr>
          <w:rFonts w:ascii="Times New Roman" w:eastAsia="Times New Roman" w:hAnsi="Times New Roman" w:cs="Times New Roman"/>
          <w:sz w:val="24"/>
          <w:szCs w:val="24"/>
          <w:lang w:eastAsia="tr-TR"/>
        </w:rPr>
        <w:t>2024-2025 Güz Dönemi</w:t>
      </w:r>
    </w:p>
    <w:p w:rsidR="00A046F3" w:rsidRDefault="00A046F3" w:rsidP="00D55036">
      <w:pPr>
        <w:shd w:val="clear" w:color="auto" w:fill="FFFFFF"/>
        <w:tabs>
          <w:tab w:val="left" w:pos="3225"/>
        </w:tabs>
        <w:spacing w:after="0" w:line="240" w:lineRule="auto"/>
        <w:rPr>
          <w:rFonts w:ascii="Times New Roman" w:eastAsia="Times New Roman" w:hAnsi="Times New Roman" w:cs="Times New Roman"/>
          <w:sz w:val="24"/>
          <w:szCs w:val="24"/>
          <w:lang w:eastAsia="tr-TR"/>
        </w:rPr>
      </w:pPr>
      <w:r w:rsidRPr="00A046F3">
        <w:rPr>
          <w:rFonts w:ascii="Times New Roman" w:eastAsia="Times New Roman" w:hAnsi="Times New Roman" w:cs="Times New Roman"/>
          <w:b/>
          <w:sz w:val="24"/>
          <w:szCs w:val="24"/>
          <w:lang w:eastAsia="tr-TR"/>
        </w:rPr>
        <w:t>Konu:</w:t>
      </w:r>
      <w:r w:rsidR="00D55036">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Memnun</w:t>
      </w:r>
      <w:r w:rsidR="003C2907">
        <w:rPr>
          <w:rFonts w:ascii="Times New Roman" w:eastAsia="Times New Roman" w:hAnsi="Times New Roman" w:cs="Times New Roman"/>
          <w:sz w:val="24"/>
          <w:szCs w:val="24"/>
          <w:lang w:eastAsia="tr-TR"/>
        </w:rPr>
        <w:t>iyet Değerlendirme</w:t>
      </w:r>
      <w:r w:rsidR="00CE51F4">
        <w:rPr>
          <w:rFonts w:ascii="Times New Roman" w:eastAsia="Times New Roman" w:hAnsi="Times New Roman" w:cs="Times New Roman"/>
          <w:sz w:val="24"/>
          <w:szCs w:val="24"/>
          <w:lang w:eastAsia="tr-TR"/>
        </w:rPr>
        <w:t xml:space="preserve"> Raporu</w:t>
      </w:r>
      <w:r w:rsidR="00584076">
        <w:rPr>
          <w:rFonts w:ascii="Times New Roman" w:eastAsia="Times New Roman" w:hAnsi="Times New Roman" w:cs="Times New Roman"/>
          <w:sz w:val="24"/>
          <w:szCs w:val="24"/>
          <w:lang w:eastAsia="tr-TR"/>
        </w:rPr>
        <w:t xml:space="preserve">; </w:t>
      </w:r>
      <w:r w:rsidR="00811314" w:rsidRPr="00811314">
        <w:rPr>
          <w:rFonts w:ascii="Times New Roman" w:eastAsia="Times New Roman" w:hAnsi="Times New Roman" w:cs="Times New Roman"/>
          <w:sz w:val="24"/>
          <w:szCs w:val="24"/>
          <w:lang w:eastAsia="tr-TR"/>
        </w:rPr>
        <w:t>AKTS ve Ders Değerlendirme</w:t>
      </w:r>
    </w:p>
    <w:p w:rsidR="00D55036" w:rsidRDefault="00D55036" w:rsidP="00D55036">
      <w:pPr>
        <w:shd w:val="clear" w:color="auto" w:fill="FFFFFF"/>
        <w:tabs>
          <w:tab w:val="left" w:pos="3225"/>
        </w:tabs>
        <w:spacing w:after="0" w:line="240" w:lineRule="auto"/>
        <w:rPr>
          <w:rFonts w:ascii="Times New Roman" w:eastAsia="Times New Roman" w:hAnsi="Times New Roman" w:cs="Times New Roman"/>
          <w:sz w:val="24"/>
          <w:szCs w:val="24"/>
          <w:lang w:eastAsia="tr-TR"/>
        </w:rPr>
      </w:pPr>
    </w:p>
    <w:p w:rsidR="00D55036" w:rsidRDefault="00D55036" w:rsidP="00D55036">
      <w:pPr>
        <w:shd w:val="clear" w:color="auto" w:fill="FFFFFF"/>
        <w:tabs>
          <w:tab w:val="left" w:pos="3225"/>
        </w:tabs>
        <w:spacing w:after="0" w:line="240" w:lineRule="auto"/>
        <w:rPr>
          <w:rFonts w:ascii="Times New Roman" w:eastAsia="Times New Roman" w:hAnsi="Times New Roman" w:cs="Times New Roman"/>
          <w:bCs/>
          <w:sz w:val="24"/>
          <w:szCs w:val="24"/>
          <w:lang w:eastAsia="tr-TR"/>
        </w:rPr>
      </w:pPr>
    </w:p>
    <w:p w:rsidR="000C434E" w:rsidRDefault="00811314" w:rsidP="00595A6D">
      <w:pPr>
        <w:ind w:firstLine="708"/>
        <w:jc w:val="both"/>
        <w:rPr>
          <w:rFonts w:ascii="Times New Roman" w:eastAsia="Times New Roman" w:hAnsi="Times New Roman" w:cs="Times New Roman"/>
          <w:bCs/>
          <w:sz w:val="24"/>
          <w:szCs w:val="24"/>
          <w:lang w:eastAsia="tr-TR"/>
        </w:rPr>
      </w:pPr>
      <w:r w:rsidRPr="00811314">
        <w:rPr>
          <w:rFonts w:ascii="Times New Roman" w:eastAsia="Times New Roman" w:hAnsi="Times New Roman" w:cs="Times New Roman"/>
          <w:bCs/>
          <w:sz w:val="24"/>
          <w:szCs w:val="24"/>
          <w:lang w:eastAsia="tr-TR"/>
        </w:rPr>
        <w:t xml:space="preserve">AKTS ve Ders Değerlendirme anketleri Bozok Üniversitesi Kalite Koordinatörlüğünce yapılmıştır. Öğrencilerin kayıtlı oldukları 10 programlardan memnuniyet düzeyi “Ders Değerlendirme” başlığı altında ki 15 ifade ile beşli </w:t>
      </w:r>
      <w:proofErr w:type="spellStart"/>
      <w:r w:rsidRPr="00811314">
        <w:rPr>
          <w:rFonts w:ascii="Times New Roman" w:eastAsia="Times New Roman" w:hAnsi="Times New Roman" w:cs="Times New Roman"/>
          <w:bCs/>
          <w:sz w:val="24"/>
          <w:szCs w:val="24"/>
          <w:lang w:eastAsia="tr-TR"/>
        </w:rPr>
        <w:t>likert</w:t>
      </w:r>
      <w:proofErr w:type="spellEnd"/>
      <w:r w:rsidRPr="00811314">
        <w:rPr>
          <w:rFonts w:ascii="Times New Roman" w:eastAsia="Times New Roman" w:hAnsi="Times New Roman" w:cs="Times New Roman"/>
          <w:bCs/>
          <w:sz w:val="24"/>
          <w:szCs w:val="24"/>
          <w:lang w:eastAsia="tr-TR"/>
        </w:rPr>
        <w:t xml:space="preserve"> ölçeği kullanılarak ölçülmüştür. Sonuçlar Ta</w:t>
      </w:r>
      <w:r>
        <w:rPr>
          <w:rFonts w:ascii="Times New Roman" w:eastAsia="Times New Roman" w:hAnsi="Times New Roman" w:cs="Times New Roman"/>
          <w:bCs/>
          <w:sz w:val="24"/>
          <w:szCs w:val="24"/>
          <w:lang w:eastAsia="tr-TR"/>
        </w:rPr>
        <w:t>blo 1 ve Tablo 2’de verilmiştir</w:t>
      </w:r>
      <w:r w:rsidR="002E35EF">
        <w:rPr>
          <w:rFonts w:ascii="Times New Roman" w:eastAsia="Times New Roman" w:hAnsi="Times New Roman" w:cs="Times New Roman"/>
          <w:bCs/>
          <w:sz w:val="24"/>
          <w:szCs w:val="24"/>
          <w:lang w:eastAsia="tr-TR"/>
        </w:rPr>
        <w:t>.</w:t>
      </w:r>
    </w:p>
    <w:p w:rsidR="00283FCB" w:rsidRDefault="00811314" w:rsidP="00283FCB">
      <w:pPr>
        <w:spacing w:after="120" w:line="240" w:lineRule="auto"/>
        <w:jc w:val="both"/>
        <w:rPr>
          <w:rFonts w:ascii="Times New Roman" w:eastAsia="Times New Roman" w:hAnsi="Times New Roman" w:cs="Times New Roman"/>
          <w:bCs/>
          <w:sz w:val="24"/>
          <w:szCs w:val="24"/>
          <w:lang w:eastAsia="tr-TR"/>
        </w:rPr>
      </w:pPr>
      <w:r w:rsidRPr="00811314">
        <w:rPr>
          <w:rFonts w:ascii="Times New Roman" w:eastAsia="Times New Roman" w:hAnsi="Times New Roman" w:cs="Times New Roman"/>
          <w:bCs/>
          <w:sz w:val="24"/>
          <w:szCs w:val="24"/>
          <w:lang w:eastAsia="tr-TR"/>
        </w:rPr>
        <w:t>Tablo 1: 2023-2024 Bahar Dönemi Derslerin Memnuniyet Ortalamaları</w:t>
      </w:r>
    </w:p>
    <w:tbl>
      <w:tblPr>
        <w:tblStyle w:val="AkKlavuz"/>
        <w:tblW w:w="0" w:type="auto"/>
        <w:tblLook w:val="04A0" w:firstRow="1" w:lastRow="0" w:firstColumn="1" w:lastColumn="0" w:noHBand="0" w:noVBand="1"/>
      </w:tblPr>
      <w:tblGrid>
        <w:gridCol w:w="5181"/>
        <w:gridCol w:w="500"/>
        <w:gridCol w:w="500"/>
        <w:gridCol w:w="500"/>
        <w:gridCol w:w="500"/>
        <w:gridCol w:w="500"/>
        <w:gridCol w:w="500"/>
        <w:gridCol w:w="500"/>
        <w:gridCol w:w="500"/>
        <w:gridCol w:w="500"/>
        <w:gridCol w:w="500"/>
        <w:gridCol w:w="501"/>
      </w:tblGrid>
      <w:tr w:rsidR="00811314" w:rsidRPr="00174C78" w:rsidTr="00174C78">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811314" w:rsidRPr="00174C78" w:rsidRDefault="00811314" w:rsidP="00811314">
            <w:pPr>
              <w:jc w:val="both"/>
              <w:rPr>
                <w:rFonts w:asciiTheme="minorHAnsi" w:hAnsiTheme="minorHAnsi" w:cstheme="minorBidi"/>
                <w:sz w:val="16"/>
                <w:szCs w:val="16"/>
                <w:lang w:eastAsia="tr-TR"/>
              </w:rPr>
            </w:pPr>
            <w:r w:rsidRPr="00174C78">
              <w:rPr>
                <w:rFonts w:asciiTheme="minorHAnsi" w:hAnsiTheme="minorHAnsi" w:cstheme="minorBidi"/>
                <w:sz w:val="16"/>
                <w:szCs w:val="16"/>
                <w:lang w:eastAsia="tr-TR"/>
              </w:rPr>
              <w:t>DERS ADI</w:t>
            </w:r>
          </w:p>
        </w:tc>
        <w:tc>
          <w:tcPr>
            <w:tcW w:w="0" w:type="auto"/>
            <w:vMerge w:val="restart"/>
            <w:noWrap/>
            <w:textDirection w:val="btLr"/>
            <w:vAlign w:val="center"/>
            <w:hideMark/>
          </w:tcPr>
          <w:p w:rsidR="00811314" w:rsidRPr="00174C78" w:rsidRDefault="00811314" w:rsidP="0081131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16"/>
                <w:szCs w:val="16"/>
                <w:lang w:eastAsia="tr-TR"/>
              </w:rPr>
            </w:pPr>
            <w:r w:rsidRPr="00174C78">
              <w:rPr>
                <w:rFonts w:asciiTheme="minorHAnsi" w:hAnsiTheme="minorHAnsi" w:cstheme="minorBidi"/>
                <w:sz w:val="16"/>
                <w:szCs w:val="16"/>
                <w:lang w:eastAsia="tr-TR"/>
              </w:rPr>
              <w:t xml:space="preserve">Atatürk İlkeleri Ve </w:t>
            </w:r>
            <w:proofErr w:type="spellStart"/>
            <w:r w:rsidRPr="00174C78">
              <w:rPr>
                <w:rFonts w:asciiTheme="minorHAnsi" w:hAnsiTheme="minorHAnsi" w:cstheme="minorBidi"/>
                <w:sz w:val="16"/>
                <w:szCs w:val="16"/>
                <w:lang w:eastAsia="tr-TR"/>
              </w:rPr>
              <w:t>İnkilap</w:t>
            </w:r>
            <w:proofErr w:type="spellEnd"/>
            <w:r w:rsidRPr="00174C78">
              <w:rPr>
                <w:rFonts w:asciiTheme="minorHAnsi" w:hAnsiTheme="minorHAnsi" w:cstheme="minorBidi"/>
                <w:sz w:val="16"/>
                <w:szCs w:val="16"/>
                <w:lang w:eastAsia="tr-TR"/>
              </w:rPr>
              <w:t xml:space="preserve"> Tarihi </w:t>
            </w:r>
            <w:proofErr w:type="spellStart"/>
            <w:r w:rsidRPr="00174C78">
              <w:rPr>
                <w:rFonts w:asciiTheme="minorHAnsi" w:hAnsiTheme="minorHAnsi" w:cstheme="minorBidi"/>
                <w:sz w:val="16"/>
                <w:szCs w:val="16"/>
                <w:lang w:eastAsia="tr-TR"/>
              </w:rPr>
              <w:t>Iı</w:t>
            </w:r>
            <w:proofErr w:type="spellEnd"/>
          </w:p>
        </w:tc>
        <w:tc>
          <w:tcPr>
            <w:tcW w:w="0" w:type="auto"/>
            <w:vMerge w:val="restart"/>
            <w:noWrap/>
            <w:textDirection w:val="btLr"/>
            <w:vAlign w:val="center"/>
            <w:hideMark/>
          </w:tcPr>
          <w:p w:rsidR="00811314" w:rsidRPr="00174C78" w:rsidRDefault="00811314" w:rsidP="0081131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16"/>
                <w:szCs w:val="16"/>
                <w:lang w:eastAsia="tr-TR"/>
              </w:rPr>
            </w:pPr>
            <w:proofErr w:type="spellStart"/>
            <w:r w:rsidRPr="00174C78">
              <w:rPr>
                <w:rFonts w:asciiTheme="minorHAnsi" w:hAnsiTheme="minorHAnsi" w:cstheme="minorBidi"/>
                <w:sz w:val="16"/>
                <w:szCs w:val="16"/>
                <w:lang w:eastAsia="tr-TR"/>
              </w:rPr>
              <w:t>Enstrümental</w:t>
            </w:r>
            <w:proofErr w:type="spellEnd"/>
            <w:r w:rsidRPr="00174C78">
              <w:rPr>
                <w:rFonts w:asciiTheme="minorHAnsi" w:hAnsiTheme="minorHAnsi" w:cstheme="minorBidi"/>
                <w:sz w:val="16"/>
                <w:szCs w:val="16"/>
                <w:lang w:eastAsia="tr-TR"/>
              </w:rPr>
              <w:t xml:space="preserve"> Analiz</w:t>
            </w:r>
          </w:p>
        </w:tc>
        <w:tc>
          <w:tcPr>
            <w:tcW w:w="0" w:type="auto"/>
            <w:vMerge w:val="restart"/>
            <w:noWrap/>
            <w:textDirection w:val="btLr"/>
            <w:vAlign w:val="center"/>
            <w:hideMark/>
          </w:tcPr>
          <w:p w:rsidR="00811314" w:rsidRPr="00174C78" w:rsidRDefault="00811314" w:rsidP="0081131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16"/>
                <w:szCs w:val="16"/>
                <w:lang w:eastAsia="tr-TR"/>
              </w:rPr>
            </w:pPr>
            <w:r w:rsidRPr="00174C78">
              <w:rPr>
                <w:rFonts w:asciiTheme="minorHAnsi" w:hAnsiTheme="minorHAnsi" w:cstheme="minorBidi"/>
                <w:sz w:val="16"/>
                <w:szCs w:val="16"/>
                <w:lang w:eastAsia="tr-TR"/>
              </w:rPr>
              <w:t>Hekim Hasta İlişkisi Haklar Sorumluluklar</w:t>
            </w:r>
          </w:p>
        </w:tc>
        <w:tc>
          <w:tcPr>
            <w:tcW w:w="0" w:type="auto"/>
            <w:vMerge w:val="restart"/>
            <w:noWrap/>
            <w:textDirection w:val="btLr"/>
            <w:vAlign w:val="center"/>
            <w:hideMark/>
          </w:tcPr>
          <w:p w:rsidR="00811314" w:rsidRPr="00174C78" w:rsidRDefault="00811314" w:rsidP="0081131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16"/>
                <w:szCs w:val="16"/>
                <w:lang w:eastAsia="tr-TR"/>
              </w:rPr>
            </w:pPr>
            <w:r w:rsidRPr="00174C78">
              <w:rPr>
                <w:rFonts w:asciiTheme="minorHAnsi" w:hAnsiTheme="minorHAnsi" w:cstheme="minorBidi"/>
                <w:sz w:val="16"/>
                <w:szCs w:val="16"/>
                <w:lang w:eastAsia="tr-TR"/>
              </w:rPr>
              <w:t>Nadir Hastalıklar</w:t>
            </w:r>
          </w:p>
        </w:tc>
        <w:tc>
          <w:tcPr>
            <w:tcW w:w="0" w:type="auto"/>
            <w:vMerge w:val="restart"/>
            <w:noWrap/>
            <w:textDirection w:val="btLr"/>
            <w:vAlign w:val="center"/>
            <w:hideMark/>
          </w:tcPr>
          <w:p w:rsidR="00811314" w:rsidRPr="00174C78" w:rsidRDefault="00811314" w:rsidP="0081131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16"/>
                <w:szCs w:val="16"/>
                <w:lang w:eastAsia="tr-TR"/>
              </w:rPr>
            </w:pPr>
            <w:r w:rsidRPr="00174C78">
              <w:rPr>
                <w:rFonts w:asciiTheme="minorHAnsi" w:hAnsiTheme="minorHAnsi" w:cstheme="minorBidi"/>
                <w:sz w:val="16"/>
                <w:szCs w:val="16"/>
                <w:lang w:eastAsia="tr-TR"/>
              </w:rPr>
              <w:t>Üremeye Yardımcı Tedavi Yöntemlerinde Laboratuvar Uygulamaları</w:t>
            </w:r>
          </w:p>
        </w:tc>
        <w:tc>
          <w:tcPr>
            <w:tcW w:w="0" w:type="auto"/>
            <w:vMerge w:val="restart"/>
            <w:noWrap/>
            <w:textDirection w:val="btLr"/>
            <w:vAlign w:val="center"/>
            <w:hideMark/>
          </w:tcPr>
          <w:p w:rsidR="00811314" w:rsidRPr="00174C78" w:rsidRDefault="00811314" w:rsidP="0081131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16"/>
                <w:szCs w:val="16"/>
                <w:lang w:eastAsia="tr-TR"/>
              </w:rPr>
            </w:pPr>
            <w:r w:rsidRPr="00174C78">
              <w:rPr>
                <w:rFonts w:asciiTheme="minorHAnsi" w:hAnsiTheme="minorHAnsi" w:cstheme="minorBidi"/>
                <w:sz w:val="16"/>
                <w:szCs w:val="16"/>
                <w:lang w:eastAsia="tr-TR"/>
              </w:rPr>
              <w:t>Yaralar, Adli Tıp Ve İlginç Vakalar</w:t>
            </w:r>
          </w:p>
        </w:tc>
        <w:tc>
          <w:tcPr>
            <w:tcW w:w="0" w:type="auto"/>
            <w:vMerge w:val="restart"/>
            <w:noWrap/>
            <w:textDirection w:val="btLr"/>
            <w:vAlign w:val="center"/>
            <w:hideMark/>
          </w:tcPr>
          <w:p w:rsidR="00811314" w:rsidRPr="00174C78" w:rsidRDefault="00811314" w:rsidP="0081131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16"/>
                <w:szCs w:val="16"/>
                <w:lang w:eastAsia="tr-TR"/>
              </w:rPr>
            </w:pPr>
            <w:proofErr w:type="spellStart"/>
            <w:r w:rsidRPr="00174C78">
              <w:rPr>
                <w:rFonts w:asciiTheme="minorHAnsi" w:hAnsiTheme="minorHAnsi" w:cstheme="minorBidi"/>
                <w:sz w:val="16"/>
                <w:szCs w:val="16"/>
                <w:lang w:eastAsia="tr-TR"/>
              </w:rPr>
              <w:t>Biyoinformatik</w:t>
            </w:r>
            <w:proofErr w:type="spellEnd"/>
            <w:r w:rsidRPr="00174C78">
              <w:rPr>
                <w:rFonts w:asciiTheme="minorHAnsi" w:hAnsiTheme="minorHAnsi" w:cstheme="minorBidi"/>
                <w:sz w:val="16"/>
                <w:szCs w:val="16"/>
                <w:lang w:eastAsia="tr-TR"/>
              </w:rPr>
              <w:t xml:space="preserve"> Ve Tıp </w:t>
            </w:r>
            <w:proofErr w:type="spellStart"/>
            <w:r w:rsidRPr="00174C78">
              <w:rPr>
                <w:rFonts w:asciiTheme="minorHAnsi" w:hAnsiTheme="minorHAnsi" w:cstheme="minorBidi"/>
                <w:sz w:val="16"/>
                <w:szCs w:val="16"/>
                <w:lang w:eastAsia="tr-TR"/>
              </w:rPr>
              <w:t>Iı</w:t>
            </w:r>
            <w:proofErr w:type="spellEnd"/>
          </w:p>
        </w:tc>
        <w:tc>
          <w:tcPr>
            <w:tcW w:w="0" w:type="auto"/>
            <w:vMerge w:val="restart"/>
            <w:noWrap/>
            <w:textDirection w:val="btLr"/>
            <w:vAlign w:val="center"/>
            <w:hideMark/>
          </w:tcPr>
          <w:p w:rsidR="00811314" w:rsidRPr="00174C78" w:rsidRDefault="00811314" w:rsidP="0081131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16"/>
                <w:szCs w:val="16"/>
                <w:lang w:eastAsia="tr-TR"/>
              </w:rPr>
            </w:pPr>
            <w:r w:rsidRPr="00174C78">
              <w:rPr>
                <w:rFonts w:asciiTheme="minorHAnsi" w:hAnsiTheme="minorHAnsi" w:cstheme="minorBidi"/>
                <w:sz w:val="16"/>
                <w:szCs w:val="16"/>
                <w:lang w:eastAsia="tr-TR"/>
              </w:rPr>
              <w:t xml:space="preserve">İngilizce </w:t>
            </w:r>
            <w:proofErr w:type="spellStart"/>
            <w:r w:rsidRPr="00174C78">
              <w:rPr>
                <w:rFonts w:asciiTheme="minorHAnsi" w:hAnsiTheme="minorHAnsi" w:cstheme="minorBidi"/>
                <w:sz w:val="16"/>
                <w:szCs w:val="16"/>
                <w:lang w:eastAsia="tr-TR"/>
              </w:rPr>
              <w:t>Iı</w:t>
            </w:r>
            <w:proofErr w:type="spellEnd"/>
          </w:p>
        </w:tc>
        <w:tc>
          <w:tcPr>
            <w:tcW w:w="0" w:type="auto"/>
            <w:vMerge w:val="restart"/>
            <w:noWrap/>
            <w:textDirection w:val="btLr"/>
            <w:vAlign w:val="center"/>
            <w:hideMark/>
          </w:tcPr>
          <w:p w:rsidR="00811314" w:rsidRPr="00174C78" w:rsidRDefault="00811314" w:rsidP="0081131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16"/>
                <w:szCs w:val="16"/>
                <w:lang w:eastAsia="tr-TR"/>
              </w:rPr>
            </w:pPr>
            <w:r w:rsidRPr="00174C78">
              <w:rPr>
                <w:rFonts w:asciiTheme="minorHAnsi" w:hAnsiTheme="minorHAnsi" w:cstheme="minorBidi"/>
                <w:sz w:val="16"/>
                <w:szCs w:val="16"/>
                <w:lang w:eastAsia="tr-TR"/>
              </w:rPr>
              <w:t xml:space="preserve">Türk Dili </w:t>
            </w:r>
            <w:proofErr w:type="spellStart"/>
            <w:r w:rsidRPr="00174C78">
              <w:rPr>
                <w:rFonts w:asciiTheme="minorHAnsi" w:hAnsiTheme="minorHAnsi" w:cstheme="minorBidi"/>
                <w:sz w:val="16"/>
                <w:szCs w:val="16"/>
                <w:lang w:eastAsia="tr-TR"/>
              </w:rPr>
              <w:t>Iı</w:t>
            </w:r>
            <w:proofErr w:type="spellEnd"/>
          </w:p>
        </w:tc>
        <w:tc>
          <w:tcPr>
            <w:tcW w:w="0" w:type="auto"/>
            <w:vMerge w:val="restart"/>
            <w:noWrap/>
            <w:textDirection w:val="btLr"/>
            <w:vAlign w:val="center"/>
            <w:hideMark/>
          </w:tcPr>
          <w:p w:rsidR="00811314" w:rsidRPr="00174C78" w:rsidRDefault="00811314" w:rsidP="0081131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16"/>
                <w:szCs w:val="16"/>
                <w:lang w:eastAsia="tr-TR"/>
              </w:rPr>
            </w:pPr>
            <w:r w:rsidRPr="00174C78">
              <w:rPr>
                <w:rFonts w:asciiTheme="minorHAnsi" w:hAnsiTheme="minorHAnsi" w:cstheme="minorBidi"/>
                <w:sz w:val="16"/>
                <w:szCs w:val="16"/>
                <w:lang w:eastAsia="tr-TR"/>
              </w:rPr>
              <w:t>Sinyal Yolakları</w:t>
            </w:r>
          </w:p>
        </w:tc>
        <w:tc>
          <w:tcPr>
            <w:tcW w:w="0" w:type="auto"/>
            <w:vMerge w:val="restart"/>
            <w:textDirection w:val="btLr"/>
            <w:vAlign w:val="center"/>
          </w:tcPr>
          <w:p w:rsidR="00811314" w:rsidRPr="00174C78" w:rsidRDefault="00811314" w:rsidP="00811314">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Bidi"/>
                <w:sz w:val="16"/>
                <w:szCs w:val="16"/>
                <w:lang w:eastAsia="tr-TR"/>
              </w:rPr>
            </w:pPr>
            <w:r w:rsidRPr="00174C78">
              <w:rPr>
                <w:rFonts w:asciiTheme="minorHAnsi" w:hAnsiTheme="minorHAnsi" w:cstheme="minorBidi"/>
                <w:sz w:val="16"/>
                <w:szCs w:val="16"/>
                <w:lang w:eastAsia="tr-TR"/>
              </w:rPr>
              <w:t>Genel Ortalama</w:t>
            </w:r>
          </w:p>
        </w:tc>
      </w:tr>
      <w:tr w:rsidR="00811314" w:rsidRPr="00174C78" w:rsidTr="00174C78">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811314" w:rsidRPr="00174C78" w:rsidRDefault="00811314" w:rsidP="00811314">
            <w:pPr>
              <w:jc w:val="both"/>
              <w:rPr>
                <w:rFonts w:asciiTheme="minorHAnsi" w:hAnsiTheme="minorHAnsi" w:cstheme="minorBidi"/>
                <w:sz w:val="16"/>
                <w:szCs w:val="16"/>
                <w:lang w:eastAsia="tr-TR"/>
              </w:rPr>
            </w:pPr>
            <w:r w:rsidRPr="00174C78">
              <w:rPr>
                <w:rFonts w:asciiTheme="minorHAnsi" w:hAnsiTheme="minorHAnsi" w:cstheme="minorBidi"/>
                <w:sz w:val="16"/>
                <w:szCs w:val="16"/>
                <w:lang w:eastAsia="tr-TR"/>
              </w:rPr>
              <w:t>ÖLÇÜT</w:t>
            </w:r>
          </w:p>
        </w:tc>
        <w:tc>
          <w:tcPr>
            <w:tcW w:w="0" w:type="auto"/>
            <w:vMerge/>
            <w:noWrap/>
            <w:textDirection w:val="btLr"/>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c>
          <w:tcPr>
            <w:tcW w:w="0" w:type="auto"/>
            <w:vMerge/>
            <w:noWrap/>
            <w:textDirection w:val="btLr"/>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c>
          <w:tcPr>
            <w:tcW w:w="0" w:type="auto"/>
            <w:vMerge/>
            <w:noWrap/>
            <w:textDirection w:val="btLr"/>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c>
          <w:tcPr>
            <w:tcW w:w="0" w:type="auto"/>
            <w:vMerge/>
            <w:noWrap/>
            <w:textDirection w:val="btLr"/>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c>
          <w:tcPr>
            <w:tcW w:w="0" w:type="auto"/>
            <w:vMerge/>
            <w:noWrap/>
            <w:textDirection w:val="btLr"/>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c>
          <w:tcPr>
            <w:tcW w:w="0" w:type="auto"/>
            <w:vMerge/>
            <w:noWrap/>
            <w:textDirection w:val="btLr"/>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c>
          <w:tcPr>
            <w:tcW w:w="0" w:type="auto"/>
            <w:vMerge/>
            <w:noWrap/>
            <w:textDirection w:val="btLr"/>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c>
          <w:tcPr>
            <w:tcW w:w="0" w:type="auto"/>
            <w:vMerge/>
            <w:noWrap/>
            <w:textDirection w:val="btLr"/>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c>
          <w:tcPr>
            <w:tcW w:w="0" w:type="auto"/>
            <w:vMerge/>
            <w:noWrap/>
            <w:textDirection w:val="btLr"/>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c>
          <w:tcPr>
            <w:tcW w:w="0" w:type="auto"/>
            <w:vMerge/>
            <w:noWrap/>
            <w:textDirection w:val="btLr"/>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c>
          <w:tcPr>
            <w:tcW w:w="0" w:type="auto"/>
            <w:vMerge/>
            <w:textDirection w:val="btLr"/>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r>
      <w:tr w:rsidR="00811314" w:rsidRPr="00174C78" w:rsidTr="00174C78">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11314" w:rsidRPr="00174C78" w:rsidRDefault="00811314" w:rsidP="00811314">
            <w:pPr>
              <w:rPr>
                <w:rFonts w:asciiTheme="minorHAnsi" w:hAnsiTheme="minorHAnsi" w:cstheme="minorBidi"/>
                <w:sz w:val="16"/>
                <w:szCs w:val="16"/>
                <w:lang w:eastAsia="tr-TR"/>
              </w:rPr>
            </w:pPr>
            <w:r w:rsidRPr="00174C78">
              <w:rPr>
                <w:rFonts w:asciiTheme="minorHAnsi" w:hAnsiTheme="minorHAnsi" w:cstheme="minorBidi"/>
                <w:sz w:val="16"/>
                <w:szCs w:val="16"/>
                <w:lang w:eastAsia="tr-TR"/>
              </w:rPr>
              <w:t xml:space="preserve">Derste soru-cevap, drama, beyin fırtınası, tartışma vb. farklı yöntem ve tekniklerin kullanıldığını düşünüyorum. </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3,63</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3,87</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4,50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3,92</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4,50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4,08</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4,25</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3,55</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3,40</w:t>
            </w:r>
          </w:p>
        </w:tc>
        <w:tc>
          <w:tcPr>
            <w:tcW w:w="0" w:type="auto"/>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b/>
                <w:bCs/>
                <w:sz w:val="16"/>
                <w:szCs w:val="16"/>
                <w:lang w:eastAsia="tr-TR"/>
              </w:rPr>
            </w:pPr>
            <w:r w:rsidRPr="00174C78">
              <w:rPr>
                <w:b/>
                <w:bCs/>
                <w:sz w:val="16"/>
                <w:szCs w:val="16"/>
                <w:lang w:eastAsia="tr-TR"/>
              </w:rPr>
              <w:t>3,79</w:t>
            </w:r>
          </w:p>
        </w:tc>
      </w:tr>
      <w:tr w:rsidR="00811314" w:rsidRPr="00174C78" w:rsidTr="00174C7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11314" w:rsidRPr="00174C78" w:rsidRDefault="00811314" w:rsidP="00811314">
            <w:pPr>
              <w:rPr>
                <w:rFonts w:asciiTheme="minorHAnsi" w:hAnsiTheme="minorHAnsi" w:cstheme="minorBidi"/>
                <w:sz w:val="16"/>
                <w:szCs w:val="16"/>
                <w:lang w:eastAsia="tr-TR"/>
              </w:rPr>
            </w:pPr>
            <w:r w:rsidRPr="00174C78">
              <w:rPr>
                <w:rFonts w:asciiTheme="minorHAnsi" w:hAnsiTheme="minorHAnsi" w:cstheme="minorBidi"/>
                <w:sz w:val="16"/>
                <w:szCs w:val="16"/>
                <w:lang w:eastAsia="tr-TR"/>
              </w:rPr>
              <w:t xml:space="preserve">Derste anlatılan konuların dikkat çekici hale getirildiğini düşünüyorum. </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3,82</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3,91</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4,25</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3,96</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4,50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4,22</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4,38</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3,63</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3,60</w:t>
            </w:r>
          </w:p>
        </w:tc>
        <w:tc>
          <w:tcPr>
            <w:tcW w:w="0" w:type="auto"/>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b/>
                <w:bCs/>
                <w:sz w:val="16"/>
                <w:szCs w:val="16"/>
                <w:lang w:eastAsia="tr-TR"/>
              </w:rPr>
            </w:pPr>
            <w:r w:rsidRPr="00174C78">
              <w:rPr>
                <w:b/>
                <w:bCs/>
                <w:sz w:val="16"/>
                <w:szCs w:val="16"/>
                <w:lang w:eastAsia="tr-TR"/>
              </w:rPr>
              <w:t>3,89</w:t>
            </w:r>
          </w:p>
        </w:tc>
      </w:tr>
      <w:tr w:rsidR="00811314" w:rsidRPr="00174C78" w:rsidTr="00174C78">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11314" w:rsidRPr="00174C78" w:rsidRDefault="00811314" w:rsidP="00811314">
            <w:pPr>
              <w:rPr>
                <w:rFonts w:asciiTheme="minorHAnsi" w:hAnsiTheme="minorHAnsi" w:cstheme="minorBidi"/>
                <w:sz w:val="16"/>
                <w:szCs w:val="16"/>
                <w:lang w:eastAsia="tr-TR"/>
              </w:rPr>
            </w:pPr>
            <w:r w:rsidRPr="00174C78">
              <w:rPr>
                <w:rFonts w:asciiTheme="minorHAnsi" w:hAnsiTheme="minorHAnsi" w:cstheme="minorBidi"/>
                <w:sz w:val="16"/>
                <w:szCs w:val="16"/>
                <w:lang w:eastAsia="tr-TR"/>
              </w:rPr>
              <w:t xml:space="preserve">Derste anlatılan konuların günlük hayatla ilişkilendirildiğini düşünüyorum. </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3,74</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4,07</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4,50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4,25</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4,38</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3,67</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3,80</w:t>
            </w:r>
          </w:p>
        </w:tc>
        <w:tc>
          <w:tcPr>
            <w:tcW w:w="0" w:type="auto"/>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b/>
                <w:bCs/>
                <w:sz w:val="16"/>
                <w:szCs w:val="16"/>
                <w:lang w:eastAsia="tr-TR"/>
              </w:rPr>
            </w:pPr>
            <w:r w:rsidRPr="00174C78">
              <w:rPr>
                <w:b/>
                <w:bCs/>
                <w:sz w:val="16"/>
                <w:szCs w:val="16"/>
                <w:lang w:eastAsia="tr-TR"/>
              </w:rPr>
              <w:t>3,93</w:t>
            </w:r>
          </w:p>
        </w:tc>
      </w:tr>
      <w:tr w:rsidR="00811314" w:rsidRPr="00174C78" w:rsidTr="00174C7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11314" w:rsidRPr="00174C78" w:rsidRDefault="00811314" w:rsidP="00811314">
            <w:pPr>
              <w:rPr>
                <w:rFonts w:asciiTheme="minorHAnsi" w:hAnsiTheme="minorHAnsi" w:cstheme="minorBidi"/>
                <w:sz w:val="16"/>
                <w:szCs w:val="16"/>
                <w:lang w:eastAsia="tr-TR"/>
              </w:rPr>
            </w:pPr>
            <w:r w:rsidRPr="00174C78">
              <w:rPr>
                <w:rFonts w:asciiTheme="minorHAnsi" w:hAnsiTheme="minorHAnsi" w:cstheme="minorBidi"/>
                <w:sz w:val="16"/>
                <w:szCs w:val="16"/>
                <w:lang w:eastAsia="tr-TR"/>
              </w:rPr>
              <w:t>Derste geri bildirim mekanizmalarının (ödevler, sınıf içi çalışmalar vb.) uygulandığını düşünüyorum.</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3,77</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3,85</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4,42</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3,88</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3,50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4,14</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4,38</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3,73</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3,53</w:t>
            </w:r>
          </w:p>
        </w:tc>
        <w:tc>
          <w:tcPr>
            <w:tcW w:w="0" w:type="auto"/>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b/>
                <w:bCs/>
                <w:sz w:val="16"/>
                <w:szCs w:val="16"/>
                <w:lang w:eastAsia="tr-TR"/>
              </w:rPr>
            </w:pPr>
            <w:r w:rsidRPr="00174C78">
              <w:rPr>
                <w:b/>
                <w:bCs/>
                <w:sz w:val="16"/>
                <w:szCs w:val="16"/>
                <w:lang w:eastAsia="tr-TR"/>
              </w:rPr>
              <w:t>3,87</w:t>
            </w:r>
          </w:p>
        </w:tc>
      </w:tr>
      <w:tr w:rsidR="00811314" w:rsidRPr="00174C78" w:rsidTr="00174C78">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11314" w:rsidRPr="00174C78" w:rsidRDefault="00811314" w:rsidP="00811314">
            <w:pPr>
              <w:rPr>
                <w:rFonts w:asciiTheme="minorHAnsi" w:hAnsiTheme="minorHAnsi" w:cstheme="minorBidi"/>
                <w:sz w:val="16"/>
                <w:szCs w:val="16"/>
                <w:lang w:eastAsia="tr-TR"/>
              </w:rPr>
            </w:pPr>
            <w:r w:rsidRPr="00174C78">
              <w:rPr>
                <w:rFonts w:asciiTheme="minorHAnsi" w:hAnsiTheme="minorHAnsi" w:cstheme="minorBidi"/>
                <w:sz w:val="16"/>
                <w:szCs w:val="16"/>
                <w:lang w:eastAsia="tr-TR"/>
              </w:rPr>
              <w:t xml:space="preserve">Derste öğrencilerin aktif katılımını sağlayacak yöntem ve tekniklerin kullanıldığını düşüyorum. </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3,79</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3,91</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4,42</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3,84</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4,50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4,11</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4,25</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3,73</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3,67</w:t>
            </w:r>
          </w:p>
        </w:tc>
        <w:tc>
          <w:tcPr>
            <w:tcW w:w="0" w:type="auto"/>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b/>
                <w:bCs/>
                <w:sz w:val="16"/>
                <w:szCs w:val="16"/>
                <w:lang w:eastAsia="tr-TR"/>
              </w:rPr>
            </w:pPr>
            <w:r w:rsidRPr="00174C78">
              <w:rPr>
                <w:b/>
                <w:bCs/>
                <w:sz w:val="16"/>
                <w:szCs w:val="16"/>
                <w:lang w:eastAsia="tr-TR"/>
              </w:rPr>
              <w:t>3,89</w:t>
            </w:r>
          </w:p>
        </w:tc>
      </w:tr>
      <w:tr w:rsidR="00811314" w:rsidRPr="00174C78" w:rsidTr="00174C7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11314" w:rsidRPr="00174C78" w:rsidRDefault="00811314" w:rsidP="00811314">
            <w:pPr>
              <w:rPr>
                <w:rFonts w:asciiTheme="minorHAnsi" w:hAnsiTheme="minorHAnsi" w:cstheme="minorBidi"/>
                <w:sz w:val="16"/>
                <w:szCs w:val="16"/>
                <w:lang w:eastAsia="tr-TR"/>
              </w:rPr>
            </w:pPr>
            <w:r w:rsidRPr="00174C78">
              <w:rPr>
                <w:rFonts w:asciiTheme="minorHAnsi" w:hAnsiTheme="minorHAnsi" w:cstheme="minorBidi"/>
                <w:sz w:val="16"/>
                <w:szCs w:val="16"/>
                <w:lang w:eastAsia="tr-TR"/>
              </w:rPr>
              <w:t>Derste konu içeriğine uygun materyallerin kullanıldığını düşünüyorum.</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3,85</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3,91</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4,50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3,96</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4,25</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3,85</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3,73</w:t>
            </w:r>
          </w:p>
        </w:tc>
        <w:tc>
          <w:tcPr>
            <w:tcW w:w="0" w:type="auto"/>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b/>
                <w:bCs/>
                <w:sz w:val="16"/>
                <w:szCs w:val="16"/>
                <w:lang w:eastAsia="tr-TR"/>
              </w:rPr>
            </w:pPr>
            <w:r w:rsidRPr="00174C78">
              <w:rPr>
                <w:b/>
                <w:bCs/>
                <w:sz w:val="16"/>
                <w:szCs w:val="16"/>
                <w:lang w:eastAsia="tr-TR"/>
              </w:rPr>
              <w:t>3,93</w:t>
            </w:r>
          </w:p>
        </w:tc>
      </w:tr>
      <w:tr w:rsidR="00811314" w:rsidRPr="00174C78" w:rsidTr="00174C78">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11314" w:rsidRPr="00174C78" w:rsidRDefault="00811314" w:rsidP="00811314">
            <w:pPr>
              <w:rPr>
                <w:rFonts w:asciiTheme="minorHAnsi" w:hAnsiTheme="minorHAnsi" w:cstheme="minorBidi"/>
                <w:sz w:val="16"/>
                <w:szCs w:val="16"/>
                <w:lang w:eastAsia="tr-TR"/>
              </w:rPr>
            </w:pPr>
            <w:r w:rsidRPr="00174C78">
              <w:rPr>
                <w:rFonts w:asciiTheme="minorHAnsi" w:hAnsiTheme="minorHAnsi" w:cstheme="minorBidi"/>
                <w:sz w:val="16"/>
                <w:szCs w:val="16"/>
                <w:lang w:eastAsia="tr-TR"/>
              </w:rPr>
              <w:t>Derste üst düzey düşünme becerilerine yönelik uygulamaların yapıldığını düşünüyorum.</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3,81</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3,87</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4,50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3,92</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4,50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4,03</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4,38</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3,63</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3,60</w:t>
            </w:r>
          </w:p>
        </w:tc>
        <w:tc>
          <w:tcPr>
            <w:tcW w:w="0" w:type="auto"/>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b/>
                <w:bCs/>
                <w:sz w:val="16"/>
                <w:szCs w:val="16"/>
                <w:lang w:eastAsia="tr-TR"/>
              </w:rPr>
            </w:pPr>
            <w:r w:rsidRPr="00174C78">
              <w:rPr>
                <w:b/>
                <w:bCs/>
                <w:sz w:val="16"/>
                <w:szCs w:val="16"/>
                <w:lang w:eastAsia="tr-TR"/>
              </w:rPr>
              <w:t>3,86</w:t>
            </w:r>
          </w:p>
        </w:tc>
      </w:tr>
      <w:tr w:rsidR="00811314" w:rsidRPr="00174C78" w:rsidTr="00174C7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11314" w:rsidRPr="00174C78" w:rsidRDefault="00811314" w:rsidP="00811314">
            <w:pPr>
              <w:rPr>
                <w:rFonts w:asciiTheme="minorHAnsi" w:hAnsiTheme="minorHAnsi" w:cstheme="minorBidi"/>
                <w:sz w:val="16"/>
                <w:szCs w:val="16"/>
                <w:lang w:eastAsia="tr-TR"/>
              </w:rPr>
            </w:pPr>
            <w:r w:rsidRPr="00174C78">
              <w:rPr>
                <w:rFonts w:asciiTheme="minorHAnsi" w:hAnsiTheme="minorHAnsi" w:cstheme="minorBidi"/>
                <w:sz w:val="16"/>
                <w:szCs w:val="16"/>
                <w:lang w:eastAsia="tr-TR"/>
              </w:rPr>
              <w:t xml:space="preserve">Derste 21. yüzyıl becerilerine yönelik uygulamaların, bilgilendirmelerin ve farkındalık çalışmalarının yapıldığını düşünüyorum. </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3,82</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3,85</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4,50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3,72</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4,06</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4,38</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3,72</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3,53</w:t>
            </w:r>
          </w:p>
        </w:tc>
        <w:tc>
          <w:tcPr>
            <w:tcW w:w="0" w:type="auto"/>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b/>
                <w:bCs/>
                <w:sz w:val="16"/>
                <w:szCs w:val="16"/>
                <w:lang w:eastAsia="tr-TR"/>
              </w:rPr>
            </w:pPr>
            <w:r w:rsidRPr="00174C78">
              <w:rPr>
                <w:b/>
                <w:bCs/>
                <w:sz w:val="16"/>
                <w:szCs w:val="16"/>
                <w:lang w:eastAsia="tr-TR"/>
              </w:rPr>
              <w:t>3,86</w:t>
            </w:r>
          </w:p>
        </w:tc>
      </w:tr>
      <w:tr w:rsidR="00811314" w:rsidRPr="00174C78" w:rsidTr="00174C78">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11314" w:rsidRPr="00174C78" w:rsidRDefault="00811314" w:rsidP="00811314">
            <w:pPr>
              <w:rPr>
                <w:rFonts w:asciiTheme="minorHAnsi" w:hAnsiTheme="minorHAnsi" w:cstheme="minorBidi"/>
                <w:sz w:val="16"/>
                <w:szCs w:val="16"/>
                <w:lang w:eastAsia="tr-TR"/>
              </w:rPr>
            </w:pPr>
            <w:r w:rsidRPr="00174C78">
              <w:rPr>
                <w:rFonts w:asciiTheme="minorHAnsi" w:hAnsiTheme="minorHAnsi" w:cstheme="minorBidi"/>
                <w:sz w:val="16"/>
                <w:szCs w:val="16"/>
                <w:lang w:eastAsia="tr-TR"/>
              </w:rPr>
              <w:t xml:space="preserve">Derste öğretim teknolojilerinin kullanılmasının yararlı olduğunu düşünüyorum. </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3,87</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3,91</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4,42</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4,08</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5,00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4,11</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4,25</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3,77</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3,73</w:t>
            </w:r>
          </w:p>
        </w:tc>
        <w:tc>
          <w:tcPr>
            <w:tcW w:w="0" w:type="auto"/>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b/>
                <w:bCs/>
                <w:sz w:val="16"/>
                <w:szCs w:val="16"/>
                <w:lang w:eastAsia="tr-TR"/>
              </w:rPr>
            </w:pPr>
            <w:r w:rsidRPr="00174C78">
              <w:rPr>
                <w:b/>
                <w:bCs/>
                <w:sz w:val="16"/>
                <w:szCs w:val="16"/>
                <w:lang w:eastAsia="tr-TR"/>
              </w:rPr>
              <w:t>3,94</w:t>
            </w:r>
          </w:p>
        </w:tc>
      </w:tr>
      <w:tr w:rsidR="00811314" w:rsidRPr="00174C78" w:rsidTr="00174C7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11314" w:rsidRPr="00174C78" w:rsidRDefault="00811314" w:rsidP="00811314">
            <w:pPr>
              <w:rPr>
                <w:rFonts w:asciiTheme="minorHAnsi" w:hAnsiTheme="minorHAnsi" w:cstheme="minorBidi"/>
                <w:sz w:val="16"/>
                <w:szCs w:val="16"/>
                <w:lang w:eastAsia="tr-TR"/>
              </w:rPr>
            </w:pPr>
            <w:r w:rsidRPr="00174C78">
              <w:rPr>
                <w:rFonts w:asciiTheme="minorHAnsi" w:hAnsiTheme="minorHAnsi" w:cstheme="minorBidi"/>
                <w:sz w:val="16"/>
                <w:szCs w:val="16"/>
                <w:lang w:eastAsia="tr-TR"/>
              </w:rPr>
              <w:t xml:space="preserve">Dönem başında ölçme ve değerlendirme </w:t>
            </w:r>
            <w:proofErr w:type="gramStart"/>
            <w:r w:rsidRPr="00174C78">
              <w:rPr>
                <w:rFonts w:asciiTheme="minorHAnsi" w:hAnsiTheme="minorHAnsi" w:cstheme="minorBidi"/>
                <w:sz w:val="16"/>
                <w:szCs w:val="16"/>
                <w:lang w:eastAsia="tr-TR"/>
              </w:rPr>
              <w:t>kriterleri</w:t>
            </w:r>
            <w:proofErr w:type="gramEnd"/>
            <w:r w:rsidRPr="00174C78">
              <w:rPr>
                <w:rFonts w:asciiTheme="minorHAnsi" w:hAnsiTheme="minorHAnsi" w:cstheme="minorBidi"/>
                <w:sz w:val="16"/>
                <w:szCs w:val="16"/>
                <w:lang w:eastAsia="tr-TR"/>
              </w:rPr>
              <w:t xml:space="preserve"> ile ilgili yeterince açıklama/bilgilendirme yapıldığını düşünüyorum.</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3,79</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3,98</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4,50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4,20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4,17</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4,25</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3,67</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3,67</w:t>
            </w:r>
          </w:p>
        </w:tc>
        <w:tc>
          <w:tcPr>
            <w:tcW w:w="0" w:type="auto"/>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b/>
                <w:bCs/>
                <w:sz w:val="16"/>
                <w:szCs w:val="16"/>
                <w:lang w:eastAsia="tr-TR"/>
              </w:rPr>
            </w:pPr>
            <w:r w:rsidRPr="00174C78">
              <w:rPr>
                <w:b/>
                <w:bCs/>
                <w:sz w:val="16"/>
                <w:szCs w:val="16"/>
                <w:lang w:eastAsia="tr-TR"/>
              </w:rPr>
              <w:t>3,93</w:t>
            </w:r>
          </w:p>
        </w:tc>
      </w:tr>
      <w:tr w:rsidR="00811314" w:rsidRPr="00174C78" w:rsidTr="00174C78">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11314" w:rsidRPr="00174C78" w:rsidRDefault="00811314" w:rsidP="00811314">
            <w:pPr>
              <w:rPr>
                <w:rFonts w:asciiTheme="minorHAnsi" w:hAnsiTheme="minorHAnsi" w:cstheme="minorBidi"/>
                <w:sz w:val="16"/>
                <w:szCs w:val="16"/>
                <w:lang w:eastAsia="tr-TR"/>
              </w:rPr>
            </w:pPr>
            <w:r w:rsidRPr="00174C78">
              <w:rPr>
                <w:rFonts w:asciiTheme="minorHAnsi" w:hAnsiTheme="minorHAnsi" w:cstheme="minorBidi"/>
                <w:sz w:val="16"/>
                <w:szCs w:val="16"/>
                <w:lang w:eastAsia="tr-TR"/>
              </w:rPr>
              <w:t>Sınav uygulamalarında süreç değerlendirme yöntemine yer verilmesinin doğru olduğunu düşünüyorum.</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3,73</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3,89</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4,50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3,84</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4,50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4,17</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4,25</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3,78</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3,53</w:t>
            </w:r>
          </w:p>
        </w:tc>
        <w:tc>
          <w:tcPr>
            <w:tcW w:w="0" w:type="auto"/>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b/>
                <w:bCs/>
                <w:sz w:val="16"/>
                <w:szCs w:val="16"/>
                <w:lang w:eastAsia="tr-TR"/>
              </w:rPr>
            </w:pPr>
            <w:r w:rsidRPr="00174C78">
              <w:rPr>
                <w:b/>
                <w:bCs/>
                <w:sz w:val="16"/>
                <w:szCs w:val="16"/>
                <w:lang w:eastAsia="tr-TR"/>
              </w:rPr>
              <w:t>3,88</w:t>
            </w:r>
          </w:p>
        </w:tc>
      </w:tr>
      <w:tr w:rsidR="00811314" w:rsidRPr="00174C78" w:rsidTr="00174C7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11314" w:rsidRPr="00174C78" w:rsidRDefault="00811314" w:rsidP="00811314">
            <w:pPr>
              <w:rPr>
                <w:rFonts w:asciiTheme="minorHAnsi" w:hAnsiTheme="minorHAnsi" w:cstheme="minorBidi"/>
                <w:sz w:val="16"/>
                <w:szCs w:val="16"/>
                <w:lang w:eastAsia="tr-TR"/>
              </w:rPr>
            </w:pPr>
            <w:r w:rsidRPr="00174C78">
              <w:rPr>
                <w:rFonts w:asciiTheme="minorHAnsi" w:hAnsiTheme="minorHAnsi" w:cstheme="minorBidi"/>
                <w:sz w:val="16"/>
                <w:szCs w:val="16"/>
                <w:lang w:eastAsia="tr-TR"/>
              </w:rPr>
              <w:t>Süreç değerlendirmede dönem içi yapılan değerlendirme sayısını yeterli buluyorum.</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3,84</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3,93</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4,50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3,80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4,17</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4,38</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3,67</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3,53</w:t>
            </w:r>
          </w:p>
        </w:tc>
        <w:tc>
          <w:tcPr>
            <w:tcW w:w="0" w:type="auto"/>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b/>
                <w:bCs/>
                <w:sz w:val="16"/>
                <w:szCs w:val="16"/>
                <w:lang w:eastAsia="tr-TR"/>
              </w:rPr>
            </w:pPr>
            <w:r w:rsidRPr="00174C78">
              <w:rPr>
                <w:b/>
                <w:bCs/>
                <w:sz w:val="16"/>
                <w:szCs w:val="16"/>
                <w:lang w:eastAsia="tr-TR"/>
              </w:rPr>
              <w:t>3,89</w:t>
            </w:r>
          </w:p>
        </w:tc>
      </w:tr>
      <w:tr w:rsidR="00811314" w:rsidRPr="00174C78" w:rsidTr="00174C78">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11314" w:rsidRPr="00174C78" w:rsidRDefault="00811314" w:rsidP="00811314">
            <w:pPr>
              <w:rPr>
                <w:rFonts w:asciiTheme="minorHAnsi" w:hAnsiTheme="minorHAnsi" w:cstheme="minorBidi"/>
                <w:sz w:val="16"/>
                <w:szCs w:val="16"/>
                <w:lang w:eastAsia="tr-TR"/>
              </w:rPr>
            </w:pPr>
            <w:r w:rsidRPr="00174C78">
              <w:rPr>
                <w:rFonts w:asciiTheme="minorHAnsi" w:hAnsiTheme="minorHAnsi" w:cstheme="minorBidi"/>
                <w:sz w:val="16"/>
                <w:szCs w:val="16"/>
                <w:lang w:eastAsia="tr-TR"/>
              </w:rPr>
              <w:t xml:space="preserve">Sınavlarda farklı değerlendirme araçları (kısa sınav, forum, ödev) kullanılmasının yararlı olduğunu düşünüyorum. </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3,89</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3,96</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4,50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4,04</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4,50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4,19</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4,13</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3,73</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3,53</w:t>
            </w:r>
          </w:p>
        </w:tc>
        <w:tc>
          <w:tcPr>
            <w:tcW w:w="0" w:type="auto"/>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b/>
                <w:bCs/>
                <w:sz w:val="16"/>
                <w:szCs w:val="16"/>
                <w:lang w:eastAsia="tr-TR"/>
              </w:rPr>
            </w:pPr>
            <w:r w:rsidRPr="00174C78">
              <w:rPr>
                <w:b/>
                <w:bCs/>
                <w:sz w:val="16"/>
                <w:szCs w:val="16"/>
                <w:lang w:eastAsia="tr-TR"/>
              </w:rPr>
              <w:t>3,94</w:t>
            </w:r>
          </w:p>
        </w:tc>
      </w:tr>
      <w:tr w:rsidR="00811314" w:rsidRPr="00174C78" w:rsidTr="00174C7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11314" w:rsidRPr="00174C78" w:rsidRDefault="00811314" w:rsidP="00811314">
            <w:pPr>
              <w:rPr>
                <w:rFonts w:asciiTheme="minorHAnsi" w:hAnsiTheme="minorHAnsi" w:cstheme="minorBidi"/>
                <w:sz w:val="16"/>
                <w:szCs w:val="16"/>
                <w:lang w:eastAsia="tr-TR"/>
              </w:rPr>
            </w:pPr>
            <w:r w:rsidRPr="00174C78">
              <w:rPr>
                <w:rFonts w:asciiTheme="minorHAnsi" w:hAnsiTheme="minorHAnsi" w:cstheme="minorBidi"/>
                <w:sz w:val="16"/>
                <w:szCs w:val="16"/>
                <w:lang w:eastAsia="tr-TR"/>
              </w:rPr>
              <w:t xml:space="preserve">Sınavlarda farklı soru tiplerinin (test, doğru-yanlış vb.) olması gerektiğini düşünüyorum. </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3,71</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3,72</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4,17</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4,04</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3,50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3,94</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4,13</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3,48</w:t>
            </w:r>
          </w:p>
        </w:tc>
        <w:tc>
          <w:tcPr>
            <w:tcW w:w="0" w:type="auto"/>
            <w:noWrap/>
            <w:hideMark/>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3,53</w:t>
            </w:r>
          </w:p>
        </w:tc>
        <w:tc>
          <w:tcPr>
            <w:tcW w:w="0" w:type="auto"/>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b/>
                <w:bCs/>
                <w:sz w:val="16"/>
                <w:szCs w:val="16"/>
                <w:lang w:eastAsia="tr-TR"/>
              </w:rPr>
            </w:pPr>
            <w:r w:rsidRPr="00174C78">
              <w:rPr>
                <w:b/>
                <w:bCs/>
                <w:sz w:val="16"/>
                <w:szCs w:val="16"/>
                <w:lang w:eastAsia="tr-TR"/>
              </w:rPr>
              <w:t>3,75</w:t>
            </w:r>
          </w:p>
        </w:tc>
      </w:tr>
      <w:tr w:rsidR="00811314" w:rsidRPr="00174C78" w:rsidTr="00174C78">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rsidR="00811314" w:rsidRPr="00174C78" w:rsidRDefault="00811314" w:rsidP="00811314">
            <w:pPr>
              <w:rPr>
                <w:rFonts w:asciiTheme="minorHAnsi" w:hAnsiTheme="minorHAnsi" w:cstheme="minorBidi"/>
                <w:sz w:val="16"/>
                <w:szCs w:val="16"/>
                <w:lang w:eastAsia="tr-TR"/>
              </w:rPr>
            </w:pPr>
            <w:r w:rsidRPr="00174C78">
              <w:rPr>
                <w:rFonts w:asciiTheme="minorHAnsi" w:hAnsiTheme="minorHAnsi" w:cstheme="minorBidi"/>
                <w:sz w:val="16"/>
                <w:szCs w:val="16"/>
                <w:lang w:eastAsia="tr-TR"/>
              </w:rPr>
              <w:t xml:space="preserve">Sınavlarda objektif bir ölçme ve değerlendirme yapıldığını düşünüyorum. </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3,82</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3,91</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4,50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3,96</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4,22</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4,00</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3,78</w:t>
            </w:r>
          </w:p>
        </w:tc>
        <w:tc>
          <w:tcPr>
            <w:tcW w:w="0" w:type="auto"/>
            <w:noWrap/>
            <w:hideMark/>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sz w:val="16"/>
                <w:szCs w:val="16"/>
                <w:lang w:eastAsia="tr-TR"/>
              </w:rPr>
            </w:pPr>
            <w:r w:rsidRPr="00174C78">
              <w:rPr>
                <w:sz w:val="16"/>
                <w:szCs w:val="16"/>
                <w:lang w:eastAsia="tr-TR"/>
              </w:rPr>
              <w:t>3,60</w:t>
            </w:r>
          </w:p>
        </w:tc>
        <w:tc>
          <w:tcPr>
            <w:tcW w:w="0" w:type="auto"/>
          </w:tcPr>
          <w:p w:rsidR="00811314" w:rsidRPr="00174C78" w:rsidRDefault="00811314" w:rsidP="00811314">
            <w:pPr>
              <w:jc w:val="both"/>
              <w:cnfStyle w:val="000000010000" w:firstRow="0" w:lastRow="0" w:firstColumn="0" w:lastColumn="0" w:oddVBand="0" w:evenVBand="0" w:oddHBand="0" w:evenHBand="1" w:firstRowFirstColumn="0" w:firstRowLastColumn="0" w:lastRowFirstColumn="0" w:lastRowLastColumn="0"/>
              <w:rPr>
                <w:b/>
                <w:bCs/>
                <w:sz w:val="16"/>
                <w:szCs w:val="16"/>
                <w:lang w:eastAsia="tr-TR"/>
              </w:rPr>
            </w:pPr>
            <w:r w:rsidRPr="00174C78">
              <w:rPr>
                <w:b/>
                <w:bCs/>
                <w:sz w:val="16"/>
                <w:szCs w:val="16"/>
                <w:lang w:eastAsia="tr-TR"/>
              </w:rPr>
              <w:t>3,92</w:t>
            </w:r>
          </w:p>
        </w:tc>
      </w:tr>
      <w:tr w:rsidR="00811314" w:rsidRPr="00174C78" w:rsidTr="00174C78">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noWrap/>
          </w:tcPr>
          <w:p w:rsidR="00811314" w:rsidRPr="00174C78" w:rsidRDefault="00811314" w:rsidP="00811314">
            <w:pPr>
              <w:jc w:val="both"/>
              <w:rPr>
                <w:rFonts w:asciiTheme="minorHAnsi" w:hAnsiTheme="minorHAnsi" w:cstheme="minorBidi"/>
                <w:sz w:val="16"/>
                <w:szCs w:val="16"/>
                <w:lang w:eastAsia="tr-TR"/>
              </w:rPr>
            </w:pPr>
          </w:p>
        </w:tc>
        <w:tc>
          <w:tcPr>
            <w:tcW w:w="0" w:type="auto"/>
            <w:noWrap/>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3,79</w:t>
            </w:r>
          </w:p>
        </w:tc>
        <w:tc>
          <w:tcPr>
            <w:tcW w:w="0" w:type="auto"/>
            <w:noWrap/>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3,9</w:t>
            </w:r>
          </w:p>
        </w:tc>
        <w:tc>
          <w:tcPr>
            <w:tcW w:w="0" w:type="auto"/>
            <w:noWrap/>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4,44</w:t>
            </w:r>
          </w:p>
        </w:tc>
        <w:tc>
          <w:tcPr>
            <w:tcW w:w="0" w:type="auto"/>
            <w:noWrap/>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3,94</w:t>
            </w:r>
          </w:p>
        </w:tc>
        <w:tc>
          <w:tcPr>
            <w:tcW w:w="0" w:type="auto"/>
            <w:noWrap/>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4,2</w:t>
            </w:r>
          </w:p>
        </w:tc>
        <w:tc>
          <w:tcPr>
            <w:tcW w:w="0" w:type="auto"/>
            <w:noWrap/>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4,12</w:t>
            </w:r>
          </w:p>
        </w:tc>
        <w:tc>
          <w:tcPr>
            <w:tcW w:w="0" w:type="auto"/>
            <w:noWrap/>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w:t>
            </w:r>
          </w:p>
        </w:tc>
        <w:tc>
          <w:tcPr>
            <w:tcW w:w="0" w:type="auto"/>
            <w:noWrap/>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4,27</w:t>
            </w:r>
          </w:p>
        </w:tc>
        <w:tc>
          <w:tcPr>
            <w:tcW w:w="0" w:type="auto"/>
            <w:noWrap/>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3,69</w:t>
            </w:r>
          </w:p>
        </w:tc>
        <w:tc>
          <w:tcPr>
            <w:tcW w:w="0" w:type="auto"/>
            <w:noWrap/>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3,6</w:t>
            </w:r>
          </w:p>
        </w:tc>
        <w:tc>
          <w:tcPr>
            <w:tcW w:w="0" w:type="auto"/>
          </w:tcPr>
          <w:p w:rsidR="00811314" w:rsidRPr="00174C78" w:rsidRDefault="00811314" w:rsidP="00811314">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r w:rsidRPr="00174C78">
              <w:rPr>
                <w:sz w:val="16"/>
                <w:szCs w:val="16"/>
                <w:lang w:eastAsia="tr-TR"/>
              </w:rPr>
              <w:t>3,88</w:t>
            </w:r>
          </w:p>
        </w:tc>
      </w:tr>
    </w:tbl>
    <w:p w:rsidR="00811314" w:rsidRDefault="00811314" w:rsidP="00494AD2">
      <w:pPr>
        <w:spacing w:after="0" w:line="240" w:lineRule="auto"/>
        <w:jc w:val="both"/>
        <w:rPr>
          <w:sz w:val="20"/>
          <w:szCs w:val="20"/>
          <w:lang w:eastAsia="tr-TR"/>
        </w:rPr>
      </w:pPr>
    </w:p>
    <w:p w:rsidR="00A031D4" w:rsidRDefault="00595A6D" w:rsidP="00494AD2">
      <w:pPr>
        <w:spacing w:after="0" w:line="240" w:lineRule="auto"/>
        <w:jc w:val="both"/>
        <w:rPr>
          <w:sz w:val="20"/>
          <w:szCs w:val="20"/>
          <w:lang w:eastAsia="tr-TR"/>
        </w:rPr>
      </w:pPr>
      <w:r w:rsidRPr="00595A6D">
        <w:rPr>
          <w:rFonts w:ascii="Times New Roman" w:hAnsi="Times New Roman" w:cs="Times New Roman"/>
          <w:sz w:val="24"/>
          <w:szCs w:val="24"/>
          <w:lang w:eastAsia="tr-TR"/>
        </w:rPr>
        <w:t>Sonuçlara göre, derslerle ilgili genel memnuniyet ortalaması 3,88 olarak belirlenmiştir. Öğrenciler, en çok “sınavlarda farklı değerlendirme araçlarının (kısa sınav, forum, ödev) kullanılması” ve “derste öğretim teknolojilerinden yararlanılması” konularını olumlu bulmuştur (3,94). En az olumlu değerlendirilen konu ise “sınavlarda farklı soru tiplerinin (test, doğru-yanlış vb.) bulunması gerektiği” ifadesi olmuştur (3,75).</w:t>
      </w:r>
    </w:p>
    <w:p w:rsidR="004077F5" w:rsidRDefault="004077F5" w:rsidP="00494AD2">
      <w:pPr>
        <w:spacing w:after="0" w:line="240" w:lineRule="auto"/>
        <w:jc w:val="both"/>
        <w:rPr>
          <w:sz w:val="20"/>
          <w:szCs w:val="20"/>
          <w:lang w:eastAsia="tr-TR"/>
        </w:rPr>
      </w:pPr>
    </w:p>
    <w:p w:rsidR="000C434E" w:rsidRDefault="000C434E" w:rsidP="008267D4">
      <w:pPr>
        <w:spacing w:after="120" w:line="240" w:lineRule="auto"/>
        <w:jc w:val="both"/>
        <w:rPr>
          <w:sz w:val="24"/>
          <w:szCs w:val="24"/>
          <w:lang w:eastAsia="tr-TR"/>
        </w:rPr>
      </w:pPr>
    </w:p>
    <w:p w:rsidR="000C434E" w:rsidRDefault="000C434E" w:rsidP="008267D4">
      <w:pPr>
        <w:spacing w:after="120" w:line="240" w:lineRule="auto"/>
        <w:jc w:val="both"/>
        <w:rPr>
          <w:sz w:val="24"/>
          <w:szCs w:val="24"/>
          <w:lang w:eastAsia="tr-TR"/>
        </w:rPr>
      </w:pPr>
    </w:p>
    <w:p w:rsidR="000C434E" w:rsidRDefault="000C434E" w:rsidP="008267D4">
      <w:pPr>
        <w:spacing w:after="120" w:line="240" w:lineRule="auto"/>
        <w:jc w:val="both"/>
        <w:rPr>
          <w:sz w:val="24"/>
          <w:szCs w:val="24"/>
          <w:lang w:eastAsia="tr-TR"/>
        </w:rPr>
      </w:pPr>
    </w:p>
    <w:p w:rsidR="000C434E" w:rsidRDefault="000C434E" w:rsidP="008267D4">
      <w:pPr>
        <w:spacing w:after="120" w:line="240" w:lineRule="auto"/>
        <w:jc w:val="both"/>
        <w:rPr>
          <w:sz w:val="24"/>
          <w:szCs w:val="24"/>
          <w:lang w:eastAsia="tr-TR"/>
        </w:rPr>
      </w:pPr>
    </w:p>
    <w:p w:rsidR="00595A6D" w:rsidRDefault="00595A6D" w:rsidP="008267D4">
      <w:pPr>
        <w:spacing w:after="120" w:line="240" w:lineRule="auto"/>
        <w:jc w:val="both"/>
        <w:rPr>
          <w:sz w:val="24"/>
          <w:szCs w:val="24"/>
          <w:lang w:eastAsia="tr-TR"/>
        </w:rPr>
      </w:pPr>
    </w:p>
    <w:p w:rsidR="00174C78" w:rsidRPr="008267D4" w:rsidRDefault="008267D4" w:rsidP="008267D4">
      <w:pPr>
        <w:spacing w:after="120" w:line="240" w:lineRule="auto"/>
        <w:jc w:val="both"/>
        <w:rPr>
          <w:sz w:val="24"/>
          <w:szCs w:val="24"/>
          <w:lang w:eastAsia="tr-TR"/>
        </w:rPr>
      </w:pPr>
      <w:r w:rsidRPr="008267D4">
        <w:rPr>
          <w:sz w:val="24"/>
          <w:szCs w:val="24"/>
          <w:lang w:eastAsia="tr-TR"/>
        </w:rPr>
        <w:lastRenderedPageBreak/>
        <w:t>Tablo 2: 2024-2025 Güz Dönemi Derslerin Memnuniyet Ortalamaları</w:t>
      </w:r>
    </w:p>
    <w:tbl>
      <w:tblPr>
        <w:tblStyle w:val="AkKlavuz"/>
        <w:tblW w:w="0" w:type="auto"/>
        <w:tblLook w:val="04A0" w:firstRow="1" w:lastRow="0" w:firstColumn="1" w:lastColumn="0" w:noHBand="0" w:noVBand="1"/>
      </w:tblPr>
      <w:tblGrid>
        <w:gridCol w:w="5182"/>
        <w:gridCol w:w="500"/>
        <w:gridCol w:w="500"/>
        <w:gridCol w:w="500"/>
        <w:gridCol w:w="500"/>
        <w:gridCol w:w="500"/>
        <w:gridCol w:w="500"/>
        <w:gridCol w:w="500"/>
        <w:gridCol w:w="500"/>
        <w:gridCol w:w="500"/>
        <w:gridCol w:w="500"/>
        <w:gridCol w:w="500"/>
      </w:tblGrid>
      <w:tr w:rsidR="008267D4" w:rsidRPr="00174C78" w:rsidTr="00265BA1">
        <w:trPr>
          <w:cnfStyle w:val="100000000000" w:firstRow="1" w:lastRow="0" w:firstColumn="0" w:lastColumn="0" w:oddVBand="0" w:evenVBand="0" w:oddHBand="0"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8267D4" w:rsidRPr="00DF69AA" w:rsidRDefault="008267D4" w:rsidP="00265BA1">
            <w:pPr>
              <w:jc w:val="center"/>
              <w:rPr>
                <w:rFonts w:eastAsia="Times New Roman" w:cs="Times New Roman"/>
                <w:sz w:val="16"/>
                <w:szCs w:val="16"/>
                <w:lang w:eastAsia="tr-TR"/>
              </w:rPr>
            </w:pPr>
            <w:r w:rsidRPr="00DF69AA">
              <w:rPr>
                <w:rFonts w:eastAsia="Times New Roman" w:cs="Times New Roman"/>
                <w:sz w:val="16"/>
                <w:szCs w:val="16"/>
                <w:lang w:eastAsia="tr-TR"/>
              </w:rPr>
              <w:t>DERS ADI</w:t>
            </w:r>
          </w:p>
        </w:tc>
        <w:tc>
          <w:tcPr>
            <w:tcW w:w="0" w:type="auto"/>
            <w:vMerge w:val="restart"/>
            <w:noWrap/>
            <w:textDirection w:val="btLr"/>
            <w:hideMark/>
          </w:tcPr>
          <w:p w:rsidR="008267D4" w:rsidRPr="00DF69AA" w:rsidRDefault="008267D4" w:rsidP="00265BA1">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 xml:space="preserve">Atatürk İlkeleri Ve </w:t>
            </w:r>
            <w:proofErr w:type="spellStart"/>
            <w:r w:rsidRPr="00DF69AA">
              <w:rPr>
                <w:rFonts w:eastAsia="Times New Roman" w:cs="Times New Roman"/>
                <w:sz w:val="16"/>
                <w:szCs w:val="16"/>
                <w:lang w:eastAsia="tr-TR"/>
              </w:rPr>
              <w:t>İnkilap</w:t>
            </w:r>
            <w:proofErr w:type="spellEnd"/>
            <w:r w:rsidRPr="00DF69AA">
              <w:rPr>
                <w:rFonts w:eastAsia="Times New Roman" w:cs="Times New Roman"/>
                <w:sz w:val="16"/>
                <w:szCs w:val="16"/>
                <w:lang w:eastAsia="tr-TR"/>
              </w:rPr>
              <w:t xml:space="preserve"> Tarihi I</w:t>
            </w:r>
          </w:p>
        </w:tc>
        <w:tc>
          <w:tcPr>
            <w:tcW w:w="0" w:type="auto"/>
            <w:vMerge w:val="restart"/>
            <w:noWrap/>
            <w:textDirection w:val="btLr"/>
            <w:hideMark/>
          </w:tcPr>
          <w:p w:rsidR="008267D4" w:rsidRPr="00DF69AA" w:rsidRDefault="008267D4" w:rsidP="00265BA1">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Temel Toksikoloji</w:t>
            </w:r>
          </w:p>
        </w:tc>
        <w:tc>
          <w:tcPr>
            <w:tcW w:w="0" w:type="auto"/>
            <w:vMerge w:val="restart"/>
            <w:noWrap/>
            <w:textDirection w:val="btLr"/>
            <w:hideMark/>
          </w:tcPr>
          <w:p w:rsidR="008267D4" w:rsidRPr="00DF69AA" w:rsidRDefault="008267D4" w:rsidP="00265BA1">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Hücre ve Doku Kültürü Metotları</w:t>
            </w:r>
          </w:p>
        </w:tc>
        <w:tc>
          <w:tcPr>
            <w:tcW w:w="0" w:type="auto"/>
            <w:vMerge w:val="restart"/>
            <w:noWrap/>
            <w:textDirection w:val="btLr"/>
            <w:hideMark/>
          </w:tcPr>
          <w:p w:rsidR="008267D4" w:rsidRPr="00DF69AA" w:rsidRDefault="008267D4" w:rsidP="00265BA1">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Bağımlılık</w:t>
            </w:r>
          </w:p>
        </w:tc>
        <w:tc>
          <w:tcPr>
            <w:tcW w:w="0" w:type="auto"/>
            <w:vMerge w:val="restart"/>
            <w:noWrap/>
            <w:textDirection w:val="btLr"/>
            <w:hideMark/>
          </w:tcPr>
          <w:p w:rsidR="008267D4" w:rsidRPr="00DF69AA" w:rsidRDefault="008267D4" w:rsidP="00265BA1">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eastAsia="tr-TR"/>
              </w:rPr>
            </w:pPr>
            <w:proofErr w:type="spellStart"/>
            <w:r w:rsidRPr="00DF69AA">
              <w:rPr>
                <w:rFonts w:eastAsia="Times New Roman" w:cs="Times New Roman"/>
                <w:sz w:val="16"/>
                <w:szCs w:val="16"/>
                <w:lang w:eastAsia="tr-TR"/>
              </w:rPr>
              <w:t>Metabolik</w:t>
            </w:r>
            <w:proofErr w:type="spellEnd"/>
            <w:r w:rsidRPr="00DF69AA">
              <w:rPr>
                <w:rFonts w:eastAsia="Times New Roman" w:cs="Times New Roman"/>
                <w:sz w:val="16"/>
                <w:szCs w:val="16"/>
                <w:lang w:eastAsia="tr-TR"/>
              </w:rPr>
              <w:t xml:space="preserve"> Hastalıklar</w:t>
            </w:r>
          </w:p>
        </w:tc>
        <w:tc>
          <w:tcPr>
            <w:tcW w:w="0" w:type="auto"/>
            <w:vMerge w:val="restart"/>
            <w:noWrap/>
            <w:textDirection w:val="btLr"/>
            <w:hideMark/>
          </w:tcPr>
          <w:p w:rsidR="008267D4" w:rsidRPr="00DF69AA" w:rsidRDefault="008267D4" w:rsidP="00265BA1">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Üremeye Yardımcı Tedavi Laboratuvar Uygulamaları</w:t>
            </w:r>
          </w:p>
        </w:tc>
        <w:tc>
          <w:tcPr>
            <w:tcW w:w="0" w:type="auto"/>
            <w:vMerge w:val="restart"/>
            <w:noWrap/>
            <w:textDirection w:val="btLr"/>
            <w:hideMark/>
          </w:tcPr>
          <w:p w:rsidR="008267D4" w:rsidRPr="00DF69AA" w:rsidRDefault="008267D4" w:rsidP="00265BA1">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Sağlıklı Yaşam</w:t>
            </w:r>
          </w:p>
        </w:tc>
        <w:tc>
          <w:tcPr>
            <w:tcW w:w="0" w:type="auto"/>
            <w:vMerge w:val="restart"/>
            <w:noWrap/>
            <w:textDirection w:val="btLr"/>
            <w:hideMark/>
          </w:tcPr>
          <w:p w:rsidR="008267D4" w:rsidRPr="00DF69AA" w:rsidRDefault="008267D4" w:rsidP="00265BA1">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Adli Otopsi</w:t>
            </w:r>
          </w:p>
        </w:tc>
        <w:tc>
          <w:tcPr>
            <w:tcW w:w="0" w:type="auto"/>
            <w:vMerge w:val="restart"/>
            <w:noWrap/>
            <w:textDirection w:val="btLr"/>
            <w:hideMark/>
          </w:tcPr>
          <w:p w:rsidR="008267D4" w:rsidRPr="00DF69AA" w:rsidRDefault="008267D4" w:rsidP="00265BA1">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eastAsia="tr-TR"/>
              </w:rPr>
            </w:pPr>
            <w:proofErr w:type="spellStart"/>
            <w:r w:rsidRPr="00DF69AA">
              <w:rPr>
                <w:rFonts w:eastAsia="Times New Roman" w:cs="Times New Roman"/>
                <w:sz w:val="16"/>
                <w:szCs w:val="16"/>
                <w:lang w:eastAsia="tr-TR"/>
              </w:rPr>
              <w:t>Biyoinformatik</w:t>
            </w:r>
            <w:proofErr w:type="spellEnd"/>
            <w:r w:rsidRPr="00DF69AA">
              <w:rPr>
                <w:rFonts w:eastAsia="Times New Roman" w:cs="Times New Roman"/>
                <w:sz w:val="16"/>
                <w:szCs w:val="16"/>
                <w:lang w:eastAsia="tr-TR"/>
              </w:rPr>
              <w:t xml:space="preserve"> ve Tıp I</w:t>
            </w:r>
          </w:p>
        </w:tc>
        <w:tc>
          <w:tcPr>
            <w:tcW w:w="0" w:type="auto"/>
            <w:vMerge w:val="restart"/>
            <w:noWrap/>
            <w:textDirection w:val="btLr"/>
            <w:hideMark/>
          </w:tcPr>
          <w:p w:rsidR="008267D4" w:rsidRPr="00DF69AA" w:rsidRDefault="008267D4" w:rsidP="00265BA1">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İngilizce I</w:t>
            </w:r>
          </w:p>
        </w:tc>
        <w:tc>
          <w:tcPr>
            <w:tcW w:w="0" w:type="auto"/>
            <w:vMerge w:val="restart"/>
            <w:textDirection w:val="btLr"/>
          </w:tcPr>
          <w:p w:rsidR="008267D4" w:rsidRPr="00DF69AA" w:rsidRDefault="008267D4" w:rsidP="00265BA1">
            <w:pPr>
              <w:ind w:left="113" w:right="113"/>
              <w:cnfStyle w:val="100000000000" w:firstRow="1" w:lastRow="0" w:firstColumn="0" w:lastColumn="0" w:oddVBand="0" w:evenVBand="0" w:oddHBand="0"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Temel Bilgi Ve İletişim Teknikleri Kullanımı</w:t>
            </w:r>
          </w:p>
        </w:tc>
      </w:tr>
      <w:tr w:rsidR="008267D4" w:rsidRPr="00174C78" w:rsidTr="00265BA1">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0" w:type="auto"/>
            <w:noWrap/>
            <w:vAlign w:val="center"/>
          </w:tcPr>
          <w:p w:rsidR="008267D4" w:rsidRPr="00174C78" w:rsidRDefault="008267D4" w:rsidP="00265BA1">
            <w:pPr>
              <w:jc w:val="both"/>
              <w:rPr>
                <w:rFonts w:asciiTheme="minorHAnsi" w:hAnsiTheme="minorHAnsi" w:cstheme="minorBidi"/>
                <w:sz w:val="16"/>
                <w:szCs w:val="16"/>
                <w:lang w:eastAsia="tr-TR"/>
              </w:rPr>
            </w:pPr>
            <w:r w:rsidRPr="00DF69AA">
              <w:rPr>
                <w:rFonts w:eastAsia="Times New Roman" w:cs="Times New Roman"/>
                <w:sz w:val="16"/>
                <w:szCs w:val="16"/>
                <w:lang w:eastAsia="tr-TR"/>
              </w:rPr>
              <w:t>ÖLÇÜT</w:t>
            </w:r>
          </w:p>
        </w:tc>
        <w:tc>
          <w:tcPr>
            <w:tcW w:w="0" w:type="auto"/>
            <w:vMerge/>
            <w:noWrap/>
            <w:textDirection w:val="btLr"/>
          </w:tcPr>
          <w:p w:rsidR="008267D4" w:rsidRPr="00174C78" w:rsidRDefault="008267D4" w:rsidP="00265BA1">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c>
          <w:tcPr>
            <w:tcW w:w="0" w:type="auto"/>
            <w:vMerge/>
            <w:noWrap/>
            <w:textDirection w:val="btLr"/>
          </w:tcPr>
          <w:p w:rsidR="008267D4" w:rsidRPr="00174C78" w:rsidRDefault="008267D4" w:rsidP="00265BA1">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c>
          <w:tcPr>
            <w:tcW w:w="0" w:type="auto"/>
            <w:vMerge/>
            <w:noWrap/>
            <w:textDirection w:val="btLr"/>
          </w:tcPr>
          <w:p w:rsidR="008267D4" w:rsidRPr="00174C78" w:rsidRDefault="008267D4" w:rsidP="00265BA1">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c>
          <w:tcPr>
            <w:tcW w:w="0" w:type="auto"/>
            <w:vMerge/>
            <w:noWrap/>
            <w:textDirection w:val="btLr"/>
          </w:tcPr>
          <w:p w:rsidR="008267D4" w:rsidRPr="00174C78" w:rsidRDefault="008267D4" w:rsidP="00265BA1">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c>
          <w:tcPr>
            <w:tcW w:w="0" w:type="auto"/>
            <w:vMerge/>
            <w:noWrap/>
            <w:textDirection w:val="btLr"/>
          </w:tcPr>
          <w:p w:rsidR="008267D4" w:rsidRPr="00174C78" w:rsidRDefault="008267D4" w:rsidP="00265BA1">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c>
          <w:tcPr>
            <w:tcW w:w="0" w:type="auto"/>
            <w:vMerge/>
            <w:noWrap/>
            <w:textDirection w:val="btLr"/>
          </w:tcPr>
          <w:p w:rsidR="008267D4" w:rsidRPr="00174C78" w:rsidRDefault="008267D4" w:rsidP="00265BA1">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c>
          <w:tcPr>
            <w:tcW w:w="0" w:type="auto"/>
            <w:vMerge/>
            <w:noWrap/>
            <w:textDirection w:val="btLr"/>
          </w:tcPr>
          <w:p w:rsidR="008267D4" w:rsidRPr="00174C78" w:rsidRDefault="008267D4" w:rsidP="00265BA1">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c>
          <w:tcPr>
            <w:tcW w:w="0" w:type="auto"/>
            <w:vMerge/>
            <w:noWrap/>
            <w:textDirection w:val="btLr"/>
          </w:tcPr>
          <w:p w:rsidR="008267D4" w:rsidRPr="00174C78" w:rsidRDefault="008267D4" w:rsidP="00265BA1">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c>
          <w:tcPr>
            <w:tcW w:w="0" w:type="auto"/>
            <w:vMerge/>
            <w:noWrap/>
            <w:textDirection w:val="btLr"/>
          </w:tcPr>
          <w:p w:rsidR="008267D4" w:rsidRPr="00174C78" w:rsidRDefault="008267D4" w:rsidP="00265BA1">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c>
          <w:tcPr>
            <w:tcW w:w="0" w:type="auto"/>
            <w:vMerge/>
            <w:noWrap/>
            <w:textDirection w:val="btLr"/>
          </w:tcPr>
          <w:p w:rsidR="008267D4" w:rsidRPr="00174C78" w:rsidRDefault="008267D4" w:rsidP="00265BA1">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c>
          <w:tcPr>
            <w:tcW w:w="0" w:type="auto"/>
            <w:vMerge/>
            <w:textDirection w:val="btLr"/>
          </w:tcPr>
          <w:p w:rsidR="008267D4" w:rsidRPr="00174C78" w:rsidRDefault="008267D4" w:rsidP="00265BA1">
            <w:pPr>
              <w:jc w:val="both"/>
              <w:cnfStyle w:val="000000100000" w:firstRow="0" w:lastRow="0" w:firstColumn="0" w:lastColumn="0" w:oddVBand="0" w:evenVBand="0" w:oddHBand="1" w:evenHBand="0" w:firstRowFirstColumn="0" w:firstRowLastColumn="0" w:lastRowFirstColumn="0" w:lastRowLastColumn="0"/>
              <w:rPr>
                <w:sz w:val="16"/>
                <w:szCs w:val="16"/>
                <w:lang w:eastAsia="tr-TR"/>
              </w:rPr>
            </w:pPr>
          </w:p>
        </w:tc>
      </w:tr>
      <w:tr w:rsidR="008267D4" w:rsidRPr="00174C78" w:rsidTr="00265BA1">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008267D4" w:rsidRPr="00DF69AA" w:rsidRDefault="008267D4" w:rsidP="00265BA1">
            <w:pPr>
              <w:rPr>
                <w:rFonts w:ascii="Times New Roman" w:hAnsi="Times New Roman" w:cs="Times New Roman"/>
                <w:sz w:val="16"/>
                <w:szCs w:val="16"/>
              </w:rPr>
            </w:pPr>
            <w:r w:rsidRPr="00DF69AA">
              <w:rPr>
                <w:rFonts w:ascii="Times New Roman" w:hAnsi="Times New Roman" w:cs="Times New Roman"/>
                <w:sz w:val="16"/>
                <w:szCs w:val="16"/>
              </w:rPr>
              <w:t xml:space="preserve">Derste soru-cevap, drama, beyin fırtınası, tartışma vb. farklı yöntem ve tekniklerin kullanıldığını düşünüyorum. </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3,87</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4,28</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3,50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4,13</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4,17</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5,00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3,74</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4,17</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4,50</w:t>
            </w:r>
          </w:p>
        </w:tc>
        <w:tc>
          <w:tcPr>
            <w:tcW w:w="0" w:type="auto"/>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4,13</w:t>
            </w:r>
          </w:p>
        </w:tc>
      </w:tr>
      <w:tr w:rsidR="008267D4" w:rsidRPr="00174C78" w:rsidTr="00265BA1">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008267D4" w:rsidRPr="00DF69AA" w:rsidRDefault="008267D4" w:rsidP="00265BA1">
            <w:pPr>
              <w:rPr>
                <w:rFonts w:ascii="Times New Roman" w:hAnsi="Times New Roman" w:cs="Times New Roman"/>
                <w:sz w:val="16"/>
                <w:szCs w:val="16"/>
              </w:rPr>
            </w:pPr>
            <w:r w:rsidRPr="00DF69AA">
              <w:rPr>
                <w:rFonts w:ascii="Times New Roman" w:hAnsi="Times New Roman" w:cs="Times New Roman"/>
                <w:sz w:val="16"/>
                <w:szCs w:val="16"/>
              </w:rPr>
              <w:t xml:space="preserve">Derste anlatılan konuların dikkat çekici hale getirildiğini düşünüyorum. </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3,95</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4,16</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3,50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4,19</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4,17</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5,00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3,88</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4,25</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4,50</w:t>
            </w:r>
          </w:p>
        </w:tc>
        <w:tc>
          <w:tcPr>
            <w:tcW w:w="0" w:type="auto"/>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4,26</w:t>
            </w:r>
          </w:p>
        </w:tc>
      </w:tr>
      <w:tr w:rsidR="008267D4" w:rsidRPr="00174C78" w:rsidTr="00265BA1">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008267D4" w:rsidRPr="00DF69AA" w:rsidRDefault="008267D4" w:rsidP="00265BA1">
            <w:pPr>
              <w:rPr>
                <w:rFonts w:ascii="Times New Roman" w:hAnsi="Times New Roman" w:cs="Times New Roman"/>
                <w:sz w:val="16"/>
                <w:szCs w:val="16"/>
              </w:rPr>
            </w:pPr>
            <w:r w:rsidRPr="00DF69AA">
              <w:rPr>
                <w:rFonts w:ascii="Times New Roman" w:hAnsi="Times New Roman" w:cs="Times New Roman"/>
                <w:sz w:val="16"/>
                <w:szCs w:val="16"/>
              </w:rPr>
              <w:t xml:space="preserve">Derste anlatılan konuların günlük hayatla ilişkilendirildiğini düşünüyorum. </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4,08</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4,28</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3,50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4,31</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4,23</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4,17</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4,05</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4,25</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3,50</w:t>
            </w:r>
          </w:p>
        </w:tc>
        <w:tc>
          <w:tcPr>
            <w:tcW w:w="0" w:type="auto"/>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4,17</w:t>
            </w:r>
          </w:p>
        </w:tc>
      </w:tr>
      <w:tr w:rsidR="008267D4" w:rsidRPr="00174C78" w:rsidTr="00265BA1">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008267D4" w:rsidRPr="00DF69AA" w:rsidRDefault="008267D4" w:rsidP="00265BA1">
            <w:pPr>
              <w:rPr>
                <w:rFonts w:ascii="Times New Roman" w:hAnsi="Times New Roman" w:cs="Times New Roman"/>
                <w:sz w:val="16"/>
                <w:szCs w:val="16"/>
              </w:rPr>
            </w:pPr>
            <w:r w:rsidRPr="00DF69AA">
              <w:rPr>
                <w:rFonts w:ascii="Times New Roman" w:hAnsi="Times New Roman" w:cs="Times New Roman"/>
                <w:sz w:val="16"/>
                <w:szCs w:val="16"/>
              </w:rPr>
              <w:t>Derste geri bildirim mekanizmalarının (ödevler, sınıf içi çalışmalar vb.) uygulandığını düşünüyorum.</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3,92</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4,12</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3,00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4,13</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5,00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3,90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3,00</w:t>
            </w:r>
          </w:p>
        </w:tc>
        <w:tc>
          <w:tcPr>
            <w:tcW w:w="0" w:type="auto"/>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4,17</w:t>
            </w:r>
          </w:p>
        </w:tc>
      </w:tr>
      <w:tr w:rsidR="008267D4" w:rsidRPr="00174C78" w:rsidTr="00265BA1">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008267D4" w:rsidRPr="00DF69AA" w:rsidRDefault="008267D4" w:rsidP="00265BA1">
            <w:pPr>
              <w:rPr>
                <w:rFonts w:ascii="Times New Roman" w:hAnsi="Times New Roman" w:cs="Times New Roman"/>
                <w:sz w:val="16"/>
                <w:szCs w:val="16"/>
              </w:rPr>
            </w:pPr>
            <w:r w:rsidRPr="00DF69AA">
              <w:rPr>
                <w:rFonts w:ascii="Times New Roman" w:hAnsi="Times New Roman" w:cs="Times New Roman"/>
                <w:sz w:val="16"/>
                <w:szCs w:val="16"/>
              </w:rPr>
              <w:t xml:space="preserve">Derste öğrencilerin aktif katılımını sağlayacak yöntem ve tekniklerin kullanıldığını düşüyorum. </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4,03</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4,16</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3,00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4,25</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3,92</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4,17</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5,00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3,83</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4,17</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4,00</w:t>
            </w:r>
          </w:p>
        </w:tc>
        <w:tc>
          <w:tcPr>
            <w:tcW w:w="0" w:type="auto"/>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4,17</w:t>
            </w:r>
          </w:p>
        </w:tc>
      </w:tr>
      <w:tr w:rsidR="008267D4" w:rsidRPr="00174C78" w:rsidTr="00265BA1">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008267D4" w:rsidRPr="00DF69AA" w:rsidRDefault="008267D4" w:rsidP="00265BA1">
            <w:pPr>
              <w:rPr>
                <w:rFonts w:ascii="Times New Roman" w:hAnsi="Times New Roman" w:cs="Times New Roman"/>
                <w:sz w:val="16"/>
                <w:szCs w:val="16"/>
              </w:rPr>
            </w:pPr>
            <w:r w:rsidRPr="00DF69AA">
              <w:rPr>
                <w:rFonts w:ascii="Times New Roman" w:hAnsi="Times New Roman" w:cs="Times New Roman"/>
                <w:sz w:val="16"/>
                <w:szCs w:val="16"/>
              </w:rPr>
              <w:t>Derste konu içeriğine uygun materyallerin kullanıldığını düşünüyorum.</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4,03</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4,20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2,50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4,25</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3,92</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4,17</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5,00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3,93</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4,25</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4,50</w:t>
            </w:r>
          </w:p>
        </w:tc>
        <w:tc>
          <w:tcPr>
            <w:tcW w:w="0" w:type="auto"/>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4,26</w:t>
            </w:r>
          </w:p>
        </w:tc>
      </w:tr>
      <w:tr w:rsidR="008267D4" w:rsidRPr="00174C78" w:rsidTr="00265BA1">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008267D4" w:rsidRPr="00DF69AA" w:rsidRDefault="008267D4" w:rsidP="00265BA1">
            <w:pPr>
              <w:rPr>
                <w:rFonts w:ascii="Times New Roman" w:hAnsi="Times New Roman" w:cs="Times New Roman"/>
                <w:sz w:val="16"/>
                <w:szCs w:val="16"/>
              </w:rPr>
            </w:pPr>
            <w:r w:rsidRPr="00DF69AA">
              <w:rPr>
                <w:rFonts w:ascii="Times New Roman" w:hAnsi="Times New Roman" w:cs="Times New Roman"/>
                <w:sz w:val="16"/>
                <w:szCs w:val="16"/>
              </w:rPr>
              <w:t>Derste üst düzey düşünme becerilerine yönelik uygulamaların yapıldığını düşünüyorum.</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3,82</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4,20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3,50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4,13</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4,08</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4,17</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5,00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3,83</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4,17</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4,00</w:t>
            </w:r>
          </w:p>
        </w:tc>
        <w:tc>
          <w:tcPr>
            <w:tcW w:w="0" w:type="auto"/>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4,09</w:t>
            </w:r>
          </w:p>
        </w:tc>
      </w:tr>
      <w:tr w:rsidR="008267D4" w:rsidRPr="00174C78" w:rsidTr="00265BA1">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008267D4" w:rsidRPr="00DF69AA" w:rsidRDefault="008267D4" w:rsidP="00265BA1">
            <w:pPr>
              <w:rPr>
                <w:rFonts w:ascii="Times New Roman" w:hAnsi="Times New Roman" w:cs="Times New Roman"/>
                <w:sz w:val="16"/>
                <w:szCs w:val="16"/>
              </w:rPr>
            </w:pPr>
            <w:r w:rsidRPr="00DF69AA">
              <w:rPr>
                <w:rFonts w:ascii="Times New Roman" w:hAnsi="Times New Roman" w:cs="Times New Roman"/>
                <w:sz w:val="16"/>
                <w:szCs w:val="16"/>
              </w:rPr>
              <w:t xml:space="preserve">Derste 21. yüzyıl becerilerine yönelik uygulamaların, bilgilendirmelerin ve farkındalık çalışmalarının yapıldığını düşünüyorum. </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3,95</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4,20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3,00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4,25</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3,92</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4,17</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5,00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3,86</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4,33</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4,00</w:t>
            </w:r>
          </w:p>
        </w:tc>
        <w:tc>
          <w:tcPr>
            <w:tcW w:w="0" w:type="auto"/>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4,09</w:t>
            </w:r>
          </w:p>
        </w:tc>
      </w:tr>
      <w:tr w:rsidR="008267D4" w:rsidRPr="00174C78" w:rsidTr="00265BA1">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008267D4" w:rsidRPr="00DF69AA" w:rsidRDefault="008267D4" w:rsidP="00265BA1">
            <w:pPr>
              <w:rPr>
                <w:rFonts w:ascii="Times New Roman" w:hAnsi="Times New Roman" w:cs="Times New Roman"/>
                <w:sz w:val="16"/>
                <w:szCs w:val="16"/>
              </w:rPr>
            </w:pPr>
            <w:r w:rsidRPr="00DF69AA">
              <w:rPr>
                <w:rFonts w:ascii="Times New Roman" w:hAnsi="Times New Roman" w:cs="Times New Roman"/>
                <w:sz w:val="16"/>
                <w:szCs w:val="16"/>
              </w:rPr>
              <w:t xml:space="preserve">Derste öğretim teknolojilerinin kullanılmasının yararlı olduğunu düşünüyorum. </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4,05</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4,16</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3,50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3,94</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3,85</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4,17</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5,00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3,90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4,42</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3,50</w:t>
            </w:r>
          </w:p>
        </w:tc>
        <w:tc>
          <w:tcPr>
            <w:tcW w:w="0" w:type="auto"/>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4,09</w:t>
            </w:r>
          </w:p>
        </w:tc>
      </w:tr>
      <w:tr w:rsidR="008267D4" w:rsidRPr="00174C78" w:rsidTr="00265BA1">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008267D4" w:rsidRPr="00433B78" w:rsidRDefault="008267D4" w:rsidP="00265BA1">
            <w:pPr>
              <w:rPr>
                <w:rFonts w:ascii="Times New Roman" w:hAnsi="Times New Roman" w:cs="Times New Roman"/>
                <w:sz w:val="16"/>
                <w:szCs w:val="16"/>
              </w:rPr>
            </w:pPr>
            <w:r w:rsidRPr="00433B78">
              <w:rPr>
                <w:rFonts w:ascii="Times New Roman" w:hAnsi="Times New Roman" w:cs="Times New Roman"/>
                <w:sz w:val="16"/>
                <w:szCs w:val="16"/>
              </w:rPr>
              <w:t xml:space="preserve">Dönem başında ölçme ve değerlendirme </w:t>
            </w:r>
            <w:proofErr w:type="gramStart"/>
            <w:r w:rsidRPr="00433B78">
              <w:rPr>
                <w:rFonts w:ascii="Times New Roman" w:hAnsi="Times New Roman" w:cs="Times New Roman"/>
                <w:sz w:val="16"/>
                <w:szCs w:val="16"/>
              </w:rPr>
              <w:t>kriterleri</w:t>
            </w:r>
            <w:proofErr w:type="gramEnd"/>
            <w:r w:rsidRPr="00433B78">
              <w:rPr>
                <w:rFonts w:ascii="Times New Roman" w:hAnsi="Times New Roman" w:cs="Times New Roman"/>
                <w:sz w:val="16"/>
                <w:szCs w:val="16"/>
              </w:rPr>
              <w:t xml:space="preserve"> ile ilgili yeterince açıklama/bilgilendirme yapıldığını düşünüyorum.</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3,95</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4,24</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3,00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4,13</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3,92</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4,33</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5,00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3,88</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4,08</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3,50</w:t>
            </w:r>
          </w:p>
        </w:tc>
        <w:tc>
          <w:tcPr>
            <w:tcW w:w="0" w:type="auto"/>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4,13</w:t>
            </w:r>
          </w:p>
        </w:tc>
      </w:tr>
      <w:tr w:rsidR="008267D4" w:rsidRPr="00174C78" w:rsidTr="00265BA1">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008267D4" w:rsidRPr="00433B78" w:rsidRDefault="008267D4" w:rsidP="00265BA1">
            <w:pPr>
              <w:rPr>
                <w:rFonts w:ascii="Times New Roman" w:hAnsi="Times New Roman" w:cs="Times New Roman"/>
                <w:sz w:val="16"/>
                <w:szCs w:val="16"/>
              </w:rPr>
            </w:pPr>
            <w:r w:rsidRPr="00433B78">
              <w:rPr>
                <w:rFonts w:ascii="Times New Roman" w:hAnsi="Times New Roman" w:cs="Times New Roman"/>
                <w:sz w:val="16"/>
                <w:szCs w:val="16"/>
              </w:rPr>
              <w:t>Sınav uygulamalarında süreç değerlendirme yöntemine yer verilmesinin doğru olduğunu düşünüyorum.</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4,05</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4,24</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3,00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4,19</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3,77</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4,33</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5,00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3,88</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4,25</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3,50</w:t>
            </w:r>
          </w:p>
        </w:tc>
        <w:tc>
          <w:tcPr>
            <w:tcW w:w="0" w:type="auto"/>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4,04</w:t>
            </w:r>
          </w:p>
        </w:tc>
      </w:tr>
      <w:tr w:rsidR="008267D4" w:rsidRPr="00174C78" w:rsidTr="00265BA1">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008267D4" w:rsidRPr="00433B78" w:rsidRDefault="008267D4" w:rsidP="00265BA1">
            <w:pPr>
              <w:rPr>
                <w:rFonts w:ascii="Times New Roman" w:hAnsi="Times New Roman" w:cs="Times New Roman"/>
                <w:sz w:val="16"/>
                <w:szCs w:val="16"/>
              </w:rPr>
            </w:pPr>
            <w:r w:rsidRPr="00433B78">
              <w:rPr>
                <w:rFonts w:ascii="Times New Roman" w:hAnsi="Times New Roman" w:cs="Times New Roman"/>
                <w:sz w:val="16"/>
                <w:szCs w:val="16"/>
              </w:rPr>
              <w:t>Süreç değerlendirmede dönem içi yapılan değerlendirme sayısını yeterli buluyorum.</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4,03</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4,12</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3,94</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3,92</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4,33</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5,00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3,98</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3,50</w:t>
            </w:r>
          </w:p>
        </w:tc>
        <w:tc>
          <w:tcPr>
            <w:tcW w:w="0" w:type="auto"/>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4,17</w:t>
            </w:r>
          </w:p>
        </w:tc>
      </w:tr>
      <w:tr w:rsidR="008267D4" w:rsidRPr="00174C78" w:rsidTr="00265BA1">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008267D4" w:rsidRPr="00433B78" w:rsidRDefault="008267D4" w:rsidP="00265BA1">
            <w:pPr>
              <w:rPr>
                <w:rFonts w:ascii="Times New Roman" w:hAnsi="Times New Roman" w:cs="Times New Roman"/>
                <w:sz w:val="16"/>
                <w:szCs w:val="16"/>
              </w:rPr>
            </w:pPr>
            <w:r w:rsidRPr="00433B78">
              <w:rPr>
                <w:rFonts w:ascii="Times New Roman" w:hAnsi="Times New Roman" w:cs="Times New Roman"/>
                <w:sz w:val="16"/>
                <w:szCs w:val="16"/>
              </w:rPr>
              <w:t xml:space="preserve">Sınavlarda farklı değerlendirme araçları (kısa sınav, forum, ödev) kullanılmasının yararlı olduğunu düşünüyorum. </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3,95</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3,00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4,19</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4,33</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5,00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3,69</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4,17</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3,50</w:t>
            </w:r>
          </w:p>
        </w:tc>
        <w:tc>
          <w:tcPr>
            <w:tcW w:w="0" w:type="auto"/>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4,04</w:t>
            </w:r>
          </w:p>
        </w:tc>
      </w:tr>
      <w:tr w:rsidR="008267D4" w:rsidRPr="00174C78" w:rsidTr="00265BA1">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008267D4" w:rsidRPr="00433B78" w:rsidRDefault="008267D4" w:rsidP="00265BA1">
            <w:pPr>
              <w:rPr>
                <w:rFonts w:ascii="Times New Roman" w:hAnsi="Times New Roman" w:cs="Times New Roman"/>
                <w:sz w:val="16"/>
                <w:szCs w:val="16"/>
              </w:rPr>
            </w:pPr>
            <w:r w:rsidRPr="00433B78">
              <w:rPr>
                <w:rFonts w:ascii="Times New Roman" w:hAnsi="Times New Roman" w:cs="Times New Roman"/>
                <w:sz w:val="16"/>
                <w:szCs w:val="16"/>
              </w:rPr>
              <w:t xml:space="preserve">Sınavlarda farklı soru tiplerinin (test, doğru-yanlış vb.) olması gerektiğini düşünüyorum. </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3,63</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3,92</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3,00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4,25</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5,00</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3,57</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3,92</w:t>
            </w:r>
          </w:p>
        </w:tc>
        <w:tc>
          <w:tcPr>
            <w:tcW w:w="0" w:type="auto"/>
            <w:noWrap/>
            <w:hideMark/>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3,50</w:t>
            </w:r>
          </w:p>
        </w:tc>
        <w:tc>
          <w:tcPr>
            <w:tcW w:w="0" w:type="auto"/>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3,57</w:t>
            </w:r>
          </w:p>
        </w:tc>
      </w:tr>
      <w:tr w:rsidR="008267D4" w:rsidRPr="00174C78" w:rsidTr="00265BA1">
        <w:trPr>
          <w:cnfStyle w:val="000000010000" w:firstRow="0" w:lastRow="0" w:firstColumn="0" w:lastColumn="0" w:oddVBand="0" w:evenVBand="0" w:oddHBand="0" w:evenHBand="1"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hideMark/>
          </w:tcPr>
          <w:p w:rsidR="008267D4" w:rsidRPr="00433B78" w:rsidRDefault="008267D4" w:rsidP="00265BA1">
            <w:pPr>
              <w:rPr>
                <w:rFonts w:ascii="Times New Roman" w:hAnsi="Times New Roman" w:cs="Times New Roman"/>
                <w:sz w:val="16"/>
                <w:szCs w:val="16"/>
              </w:rPr>
            </w:pPr>
            <w:r w:rsidRPr="00433B78">
              <w:rPr>
                <w:rFonts w:ascii="Times New Roman" w:hAnsi="Times New Roman" w:cs="Times New Roman"/>
                <w:sz w:val="16"/>
                <w:szCs w:val="16"/>
              </w:rPr>
              <w:t xml:space="preserve">Sınavlarda objektif bir ölçme ve değerlendirme yapıldığını düşünüyorum. </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4,16</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3,00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4,19</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4,08</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4,33</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5,00</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3,88</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4,08</w:t>
            </w:r>
          </w:p>
        </w:tc>
        <w:tc>
          <w:tcPr>
            <w:tcW w:w="0" w:type="auto"/>
            <w:noWrap/>
            <w:hideMark/>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3,50</w:t>
            </w:r>
          </w:p>
        </w:tc>
        <w:tc>
          <w:tcPr>
            <w:tcW w:w="0" w:type="auto"/>
          </w:tcPr>
          <w:p w:rsidR="008267D4" w:rsidRPr="00DF69AA" w:rsidRDefault="008267D4" w:rsidP="00265BA1">
            <w:pPr>
              <w:jc w:val="center"/>
              <w:cnfStyle w:val="000000010000" w:firstRow="0" w:lastRow="0" w:firstColumn="0" w:lastColumn="0" w:oddVBand="0" w:evenVBand="0" w:oddHBand="0" w:evenHBand="1"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4,04</w:t>
            </w:r>
          </w:p>
        </w:tc>
      </w:tr>
      <w:tr w:rsidR="008267D4" w:rsidRPr="00174C78" w:rsidTr="00265BA1">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0" w:type="auto"/>
            <w:noWrap/>
          </w:tcPr>
          <w:p w:rsidR="008267D4" w:rsidRPr="00DF69AA" w:rsidRDefault="008267D4" w:rsidP="00265BA1">
            <w:pPr>
              <w:rPr>
                <w:rFonts w:eastAsia="Times New Roman" w:cs="Times New Roman"/>
                <w:sz w:val="16"/>
                <w:szCs w:val="16"/>
                <w:lang w:eastAsia="tr-TR"/>
              </w:rPr>
            </w:pPr>
            <w:r w:rsidRPr="00DF69AA">
              <w:rPr>
                <w:rFonts w:eastAsia="Times New Roman" w:cs="Times New Roman"/>
                <w:sz w:val="16"/>
                <w:szCs w:val="16"/>
                <w:lang w:eastAsia="tr-TR"/>
              </w:rPr>
              <w:t xml:space="preserve"> Genel</w:t>
            </w:r>
          </w:p>
        </w:tc>
        <w:tc>
          <w:tcPr>
            <w:tcW w:w="0" w:type="auto"/>
            <w:noWrap/>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3,95</w:t>
            </w:r>
          </w:p>
        </w:tc>
        <w:tc>
          <w:tcPr>
            <w:tcW w:w="0" w:type="auto"/>
            <w:noWrap/>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4,16</w:t>
            </w:r>
          </w:p>
        </w:tc>
        <w:tc>
          <w:tcPr>
            <w:tcW w:w="0" w:type="auto"/>
            <w:noWrap/>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FF0000"/>
                <w:sz w:val="16"/>
                <w:szCs w:val="16"/>
                <w:lang w:eastAsia="tr-TR"/>
              </w:rPr>
            </w:pPr>
            <w:r w:rsidRPr="00DF69AA">
              <w:rPr>
                <w:rFonts w:eastAsia="Times New Roman" w:cs="Times New Roman"/>
                <w:color w:val="FF0000"/>
                <w:sz w:val="16"/>
                <w:szCs w:val="16"/>
                <w:lang w:eastAsia="tr-TR"/>
              </w:rPr>
              <w:t>3,20</w:t>
            </w:r>
          </w:p>
        </w:tc>
        <w:tc>
          <w:tcPr>
            <w:tcW w:w="0" w:type="auto"/>
            <w:noWrap/>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4,16</w:t>
            </w:r>
          </w:p>
        </w:tc>
        <w:tc>
          <w:tcPr>
            <w:tcW w:w="0" w:type="auto"/>
            <w:noWrap/>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3,97</w:t>
            </w:r>
          </w:p>
        </w:tc>
        <w:tc>
          <w:tcPr>
            <w:tcW w:w="0" w:type="auto"/>
            <w:noWrap/>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4,20</w:t>
            </w:r>
          </w:p>
        </w:tc>
        <w:tc>
          <w:tcPr>
            <w:tcW w:w="0" w:type="auto"/>
            <w:noWrap/>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color w:val="00B050"/>
                <w:sz w:val="16"/>
                <w:szCs w:val="16"/>
                <w:lang w:eastAsia="tr-TR"/>
              </w:rPr>
              <w:t>4,93</w:t>
            </w:r>
          </w:p>
        </w:tc>
        <w:tc>
          <w:tcPr>
            <w:tcW w:w="0" w:type="auto"/>
            <w:noWrap/>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3,85</w:t>
            </w:r>
          </w:p>
        </w:tc>
        <w:tc>
          <w:tcPr>
            <w:tcW w:w="0" w:type="auto"/>
            <w:noWrap/>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4,17</w:t>
            </w:r>
          </w:p>
        </w:tc>
        <w:tc>
          <w:tcPr>
            <w:tcW w:w="0" w:type="auto"/>
            <w:noWrap/>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3,77</w:t>
            </w:r>
          </w:p>
        </w:tc>
        <w:tc>
          <w:tcPr>
            <w:tcW w:w="0" w:type="auto"/>
          </w:tcPr>
          <w:p w:rsidR="008267D4" w:rsidRPr="00DF69AA" w:rsidRDefault="008267D4" w:rsidP="00265BA1">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sz w:val="16"/>
                <w:szCs w:val="16"/>
                <w:lang w:eastAsia="tr-TR"/>
              </w:rPr>
            </w:pPr>
            <w:r w:rsidRPr="00DF69AA">
              <w:rPr>
                <w:rFonts w:eastAsia="Times New Roman" w:cs="Times New Roman"/>
                <w:sz w:val="16"/>
                <w:szCs w:val="16"/>
                <w:lang w:eastAsia="tr-TR"/>
              </w:rPr>
              <w:t>4,10</w:t>
            </w:r>
          </w:p>
        </w:tc>
      </w:tr>
    </w:tbl>
    <w:p w:rsidR="00265BA1" w:rsidRDefault="004077F5" w:rsidP="000C434E">
      <w:pPr>
        <w:spacing w:before="120" w:after="0"/>
        <w:ind w:firstLine="709"/>
        <w:jc w:val="both"/>
        <w:rPr>
          <w:rFonts w:ascii="Times New Roman" w:hAnsi="Times New Roman" w:cs="Times New Roman"/>
          <w:sz w:val="24"/>
          <w:szCs w:val="24"/>
          <w:lang w:eastAsia="tr-TR"/>
        </w:rPr>
      </w:pPr>
      <w:r w:rsidRPr="004077F5">
        <w:rPr>
          <w:rFonts w:ascii="Times New Roman" w:hAnsi="Times New Roman" w:cs="Times New Roman"/>
          <w:sz w:val="24"/>
          <w:szCs w:val="24"/>
          <w:lang w:eastAsia="tr-TR"/>
        </w:rPr>
        <w:t xml:space="preserve">Sonuçlar incelendiğinde derslerin genel memnuniyet ortalaması 4,05 olarak bulunmuştur. Öğrenciler en yüksek puanı “Derste anlatılan konuların dikkat çekici hale getirildiğini düşünüyorum (4,17)” ölçütüne en düşük puanı ise “Sınavlarda farklı soru tiplerinin (test, doğru-yanlış vb.) olması gerektiğini düşünüyorum (3,84).” ölçütüne vermişlerdir. </w:t>
      </w:r>
    </w:p>
    <w:p w:rsidR="004077F5" w:rsidRPr="00265BA1" w:rsidRDefault="00265BA1" w:rsidP="00265BA1">
      <w:pPr>
        <w:spacing w:before="120" w:after="0"/>
        <w:jc w:val="both"/>
        <w:rPr>
          <w:rFonts w:ascii="Times New Roman" w:hAnsi="Times New Roman" w:cs="Times New Roman"/>
          <w:sz w:val="24"/>
          <w:szCs w:val="24"/>
          <w:lang w:eastAsia="tr-TR"/>
        </w:rPr>
      </w:pPr>
      <w:r w:rsidRPr="00265BA1">
        <w:rPr>
          <w:rFonts w:ascii="Times New Roman" w:eastAsia="Times New Roman" w:hAnsi="Times New Roman" w:cs="Times New Roman"/>
          <w:sz w:val="24"/>
          <w:szCs w:val="24"/>
          <w:lang w:eastAsia="tr-TR"/>
        </w:rPr>
        <w:t xml:space="preserve">Tablo 3: Derslerden Memnuniyet Düzeyinin </w:t>
      </w:r>
      <w:r w:rsidRPr="004077F5">
        <w:rPr>
          <w:rFonts w:ascii="Times New Roman" w:eastAsia="Times New Roman" w:hAnsi="Times New Roman" w:cs="Times New Roman"/>
          <w:color w:val="000000" w:themeColor="text1"/>
          <w:sz w:val="24"/>
          <w:szCs w:val="24"/>
          <w:lang w:eastAsia="tr-TR"/>
        </w:rPr>
        <w:t>Dönemler Arası Kıyaslama</w:t>
      </w:r>
      <w:r w:rsidRPr="00265BA1">
        <w:rPr>
          <w:rFonts w:ascii="Times New Roman" w:eastAsia="Times New Roman" w:hAnsi="Times New Roman" w:cs="Times New Roman"/>
          <w:color w:val="000000" w:themeColor="text1"/>
          <w:sz w:val="24"/>
          <w:szCs w:val="24"/>
          <w:lang w:eastAsia="tr-TR"/>
        </w:rPr>
        <w:t>sı</w:t>
      </w:r>
    </w:p>
    <w:tbl>
      <w:tblPr>
        <w:tblStyle w:val="OrtaListe2-Vurgu31"/>
        <w:tblW w:w="5000" w:type="pct"/>
        <w:tblLook w:val="04A0" w:firstRow="1" w:lastRow="0" w:firstColumn="1" w:lastColumn="0" w:noHBand="0" w:noVBand="1"/>
      </w:tblPr>
      <w:tblGrid>
        <w:gridCol w:w="6115"/>
        <w:gridCol w:w="593"/>
        <w:gridCol w:w="508"/>
        <w:gridCol w:w="508"/>
        <w:gridCol w:w="508"/>
        <w:gridCol w:w="837"/>
        <w:gridCol w:w="837"/>
        <w:gridCol w:w="776"/>
      </w:tblGrid>
      <w:tr w:rsidR="00265BA1" w:rsidRPr="004077F5" w:rsidTr="000C434E">
        <w:trPr>
          <w:cnfStyle w:val="100000000000" w:firstRow="1" w:lastRow="0" w:firstColumn="0" w:lastColumn="0" w:oddVBand="0" w:evenVBand="0" w:oddHBand="0" w:evenHBand="0" w:firstRowFirstColumn="0" w:firstRowLastColumn="0" w:lastRowFirstColumn="0" w:lastRowLastColumn="0"/>
          <w:trHeight w:val="89"/>
        </w:trPr>
        <w:tc>
          <w:tcPr>
            <w:cnfStyle w:val="001000000100" w:firstRow="0" w:lastRow="0" w:firstColumn="1" w:lastColumn="0" w:oddVBand="0" w:evenVBand="0" w:oddHBand="0" w:evenHBand="0" w:firstRowFirstColumn="1" w:firstRowLastColumn="0" w:lastRowFirstColumn="0" w:lastRowLastColumn="0"/>
            <w:tcW w:w="2862" w:type="pct"/>
            <w:noWrap/>
          </w:tcPr>
          <w:p w:rsidR="004077F5" w:rsidRPr="004077F5" w:rsidRDefault="004077F5" w:rsidP="004077F5">
            <w:pPr>
              <w:rPr>
                <w:rFonts w:ascii="Times New Roman" w:eastAsia="Times New Roman" w:hAnsi="Times New Roman" w:cs="Times New Roman"/>
                <w:sz w:val="16"/>
                <w:szCs w:val="16"/>
                <w:lang w:eastAsia="tr-TR"/>
              </w:rPr>
            </w:pPr>
          </w:p>
        </w:tc>
        <w:tc>
          <w:tcPr>
            <w:tcW w:w="515" w:type="pct"/>
            <w:gridSpan w:val="2"/>
            <w:vAlign w:val="bottom"/>
          </w:tcPr>
          <w:p w:rsidR="004077F5" w:rsidRPr="004077F5" w:rsidRDefault="004077F5" w:rsidP="000C43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077F5">
              <w:rPr>
                <w:rFonts w:ascii="Times New Roman" w:hAnsi="Times New Roman" w:cs="Times New Roman"/>
                <w:sz w:val="16"/>
                <w:szCs w:val="16"/>
              </w:rPr>
              <w:t>Bahar</w:t>
            </w:r>
          </w:p>
        </w:tc>
        <w:tc>
          <w:tcPr>
            <w:tcW w:w="476" w:type="pct"/>
            <w:gridSpan w:val="2"/>
            <w:vAlign w:val="bottom"/>
          </w:tcPr>
          <w:p w:rsidR="004077F5" w:rsidRPr="004077F5" w:rsidRDefault="004077F5" w:rsidP="000C43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077F5">
              <w:rPr>
                <w:rFonts w:ascii="Times New Roman" w:hAnsi="Times New Roman" w:cs="Times New Roman"/>
                <w:sz w:val="16"/>
                <w:szCs w:val="16"/>
              </w:rPr>
              <w:t>Güz</w:t>
            </w:r>
          </w:p>
        </w:tc>
        <w:tc>
          <w:tcPr>
            <w:tcW w:w="783" w:type="pct"/>
            <w:gridSpan w:val="2"/>
            <w:vAlign w:val="bottom"/>
          </w:tcPr>
          <w:p w:rsidR="004077F5" w:rsidRPr="004077F5" w:rsidRDefault="004077F5" w:rsidP="000C43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077F5">
              <w:rPr>
                <w:rFonts w:ascii="Times New Roman" w:hAnsi="Times New Roman" w:cs="Times New Roman"/>
                <w:sz w:val="16"/>
                <w:szCs w:val="16"/>
              </w:rPr>
              <w:t>Genel</w:t>
            </w:r>
          </w:p>
        </w:tc>
        <w:tc>
          <w:tcPr>
            <w:tcW w:w="364" w:type="pct"/>
            <w:vAlign w:val="bottom"/>
          </w:tcPr>
          <w:p w:rsidR="004077F5" w:rsidRPr="004077F5" w:rsidRDefault="004077F5" w:rsidP="000C434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4077F5">
              <w:rPr>
                <w:rFonts w:ascii="Times New Roman" w:hAnsi="Times New Roman" w:cs="Times New Roman"/>
                <w:sz w:val="16"/>
                <w:szCs w:val="16"/>
              </w:rPr>
              <w:t>Bahar-Güz</w:t>
            </w:r>
          </w:p>
        </w:tc>
      </w:tr>
      <w:tr w:rsidR="00265BA1" w:rsidRPr="004077F5" w:rsidTr="000C434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862" w:type="pct"/>
          </w:tcPr>
          <w:p w:rsidR="004077F5" w:rsidRPr="004077F5" w:rsidRDefault="004077F5" w:rsidP="004077F5">
            <w:pPr>
              <w:rPr>
                <w:rFonts w:ascii="Times New Roman" w:hAnsi="Times New Roman" w:cs="Times New Roman"/>
                <w:sz w:val="16"/>
                <w:szCs w:val="16"/>
              </w:rPr>
            </w:pPr>
          </w:p>
        </w:tc>
        <w:tc>
          <w:tcPr>
            <w:tcW w:w="277" w:type="pct"/>
          </w:tcPr>
          <w:p w:rsidR="004077F5" w:rsidRPr="004077F5" w:rsidRDefault="004077F5" w:rsidP="004077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eastAsia="tr-TR"/>
              </w:rPr>
            </w:pPr>
            <w:proofErr w:type="gramStart"/>
            <w:r w:rsidRPr="004077F5">
              <w:rPr>
                <w:rFonts w:ascii="Times New Roman" w:eastAsia="Times New Roman" w:hAnsi="Times New Roman" w:cs="Times New Roman"/>
                <w:b/>
                <w:sz w:val="16"/>
                <w:szCs w:val="16"/>
                <w:lang w:eastAsia="tr-TR"/>
              </w:rPr>
              <w:t>x</w:t>
            </w:r>
            <w:proofErr w:type="gramEnd"/>
            <w:r w:rsidRPr="004077F5">
              <w:rPr>
                <w:rFonts w:ascii="Times New Roman" w:eastAsia="Times New Roman" w:hAnsi="Times New Roman" w:cs="Times New Roman"/>
                <w:b/>
                <w:sz w:val="16"/>
                <w:szCs w:val="16"/>
                <w:lang w:eastAsia="tr-TR"/>
              </w:rPr>
              <w:t>̄</w:t>
            </w:r>
          </w:p>
        </w:tc>
        <w:tc>
          <w:tcPr>
            <w:tcW w:w="238" w:type="pct"/>
          </w:tcPr>
          <w:p w:rsidR="004077F5" w:rsidRPr="004077F5" w:rsidRDefault="004077F5" w:rsidP="004077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eastAsia="tr-TR"/>
              </w:rPr>
            </w:pPr>
            <w:r w:rsidRPr="004077F5">
              <w:rPr>
                <w:rFonts w:ascii="Times New Roman" w:hAnsi="Times New Roman" w:cs="Times New Roman"/>
                <w:b/>
                <w:bCs/>
                <w:sz w:val="16"/>
                <w:szCs w:val="16"/>
                <w:lang w:eastAsia="tr-TR"/>
              </w:rPr>
              <w:t>%</w:t>
            </w:r>
          </w:p>
        </w:tc>
        <w:tc>
          <w:tcPr>
            <w:tcW w:w="238" w:type="pct"/>
          </w:tcPr>
          <w:p w:rsidR="004077F5" w:rsidRPr="004077F5" w:rsidRDefault="004077F5" w:rsidP="004077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eastAsia="tr-TR"/>
              </w:rPr>
            </w:pPr>
            <w:proofErr w:type="gramStart"/>
            <w:r w:rsidRPr="004077F5">
              <w:rPr>
                <w:rFonts w:ascii="Times New Roman" w:eastAsia="Times New Roman" w:hAnsi="Times New Roman" w:cs="Times New Roman"/>
                <w:b/>
                <w:sz w:val="16"/>
                <w:szCs w:val="16"/>
                <w:lang w:eastAsia="tr-TR"/>
              </w:rPr>
              <w:t>x</w:t>
            </w:r>
            <w:proofErr w:type="gramEnd"/>
            <w:r w:rsidRPr="004077F5">
              <w:rPr>
                <w:rFonts w:ascii="Times New Roman" w:eastAsia="Times New Roman" w:hAnsi="Times New Roman" w:cs="Times New Roman"/>
                <w:b/>
                <w:sz w:val="16"/>
                <w:szCs w:val="16"/>
                <w:lang w:eastAsia="tr-TR"/>
              </w:rPr>
              <w:t>̄</w:t>
            </w:r>
          </w:p>
        </w:tc>
        <w:tc>
          <w:tcPr>
            <w:tcW w:w="238" w:type="pct"/>
          </w:tcPr>
          <w:p w:rsidR="004077F5" w:rsidRPr="004077F5" w:rsidRDefault="004077F5" w:rsidP="004077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eastAsia="tr-TR"/>
              </w:rPr>
            </w:pPr>
            <w:r w:rsidRPr="004077F5">
              <w:rPr>
                <w:rFonts w:ascii="Times New Roman" w:hAnsi="Times New Roman" w:cs="Times New Roman"/>
                <w:b/>
                <w:bCs/>
                <w:sz w:val="16"/>
                <w:szCs w:val="16"/>
                <w:lang w:eastAsia="tr-TR"/>
              </w:rPr>
              <w:t>%</w:t>
            </w:r>
          </w:p>
        </w:tc>
        <w:tc>
          <w:tcPr>
            <w:tcW w:w="392" w:type="pct"/>
          </w:tcPr>
          <w:p w:rsidR="004077F5" w:rsidRPr="004077F5" w:rsidRDefault="004077F5" w:rsidP="004077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eastAsia="tr-TR"/>
              </w:rPr>
            </w:pPr>
            <w:proofErr w:type="gramStart"/>
            <w:r w:rsidRPr="004077F5">
              <w:rPr>
                <w:rFonts w:ascii="Times New Roman" w:eastAsia="Times New Roman" w:hAnsi="Times New Roman" w:cs="Times New Roman"/>
                <w:b/>
                <w:sz w:val="16"/>
                <w:szCs w:val="16"/>
                <w:lang w:eastAsia="tr-TR"/>
              </w:rPr>
              <w:t>x</w:t>
            </w:r>
            <w:proofErr w:type="gramEnd"/>
            <w:r w:rsidRPr="004077F5">
              <w:rPr>
                <w:rFonts w:ascii="Times New Roman" w:eastAsia="Times New Roman" w:hAnsi="Times New Roman" w:cs="Times New Roman"/>
                <w:b/>
                <w:sz w:val="16"/>
                <w:szCs w:val="16"/>
                <w:lang w:eastAsia="tr-TR"/>
              </w:rPr>
              <w:t>̄</w:t>
            </w:r>
          </w:p>
        </w:tc>
        <w:tc>
          <w:tcPr>
            <w:tcW w:w="392" w:type="pct"/>
          </w:tcPr>
          <w:p w:rsidR="004077F5" w:rsidRPr="004077F5" w:rsidRDefault="004077F5" w:rsidP="004077F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16"/>
                <w:szCs w:val="16"/>
                <w:lang w:eastAsia="tr-TR"/>
              </w:rPr>
            </w:pPr>
            <w:r w:rsidRPr="004077F5">
              <w:rPr>
                <w:rFonts w:ascii="Times New Roman" w:hAnsi="Times New Roman" w:cs="Times New Roman"/>
                <w:b/>
                <w:bCs/>
                <w:sz w:val="16"/>
                <w:szCs w:val="16"/>
                <w:lang w:eastAsia="tr-TR"/>
              </w:rPr>
              <w:t>%</w:t>
            </w:r>
          </w:p>
        </w:tc>
        <w:tc>
          <w:tcPr>
            <w:tcW w:w="364" w:type="pct"/>
          </w:tcPr>
          <w:p w:rsidR="004077F5" w:rsidRPr="004077F5" w:rsidRDefault="004077F5" w:rsidP="004077F5">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6"/>
                <w:szCs w:val="16"/>
                <w:lang w:eastAsia="tr-TR"/>
              </w:rPr>
            </w:pPr>
            <w:r w:rsidRPr="004077F5">
              <w:rPr>
                <w:rFonts w:ascii="Times New Roman" w:eastAsia="Times New Roman" w:hAnsi="Times New Roman" w:cs="Times New Roman"/>
                <w:sz w:val="16"/>
                <w:szCs w:val="16"/>
                <w:lang w:eastAsia="tr-TR"/>
              </w:rPr>
              <w:t>Değişim</w:t>
            </w:r>
          </w:p>
        </w:tc>
      </w:tr>
      <w:tr w:rsidR="00265BA1" w:rsidRPr="004077F5" w:rsidTr="000C434E">
        <w:trPr>
          <w:trHeight w:val="113"/>
        </w:trPr>
        <w:tc>
          <w:tcPr>
            <w:cnfStyle w:val="001000000000" w:firstRow="0" w:lastRow="0" w:firstColumn="1" w:lastColumn="0" w:oddVBand="0" w:evenVBand="0" w:oddHBand="0" w:evenHBand="0" w:firstRowFirstColumn="0" w:firstRowLastColumn="0" w:lastRowFirstColumn="0" w:lastRowLastColumn="0"/>
            <w:tcW w:w="2862" w:type="pct"/>
            <w:hideMark/>
          </w:tcPr>
          <w:p w:rsidR="004077F5" w:rsidRPr="004077F5" w:rsidRDefault="004077F5" w:rsidP="004077F5">
            <w:pPr>
              <w:rPr>
                <w:rFonts w:ascii="Times New Roman" w:hAnsi="Times New Roman" w:cs="Times New Roman"/>
                <w:sz w:val="16"/>
                <w:szCs w:val="16"/>
              </w:rPr>
            </w:pPr>
            <w:r w:rsidRPr="004077F5">
              <w:rPr>
                <w:rFonts w:ascii="Times New Roman" w:hAnsi="Times New Roman" w:cs="Times New Roman"/>
                <w:sz w:val="16"/>
                <w:szCs w:val="16"/>
              </w:rPr>
              <w:t xml:space="preserve">Derste soru-cevap, drama, beyin fırtınası, tartışma vb. farklı yöntem ve tekniklerin kullanıldığını düşünüyorum. </w:t>
            </w:r>
          </w:p>
        </w:tc>
        <w:tc>
          <w:tcPr>
            <w:tcW w:w="277"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3,79</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75,8</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4,14</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82,8</w:t>
            </w:r>
          </w:p>
        </w:tc>
        <w:tc>
          <w:tcPr>
            <w:tcW w:w="392"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3,97</w:t>
            </w:r>
          </w:p>
        </w:tc>
        <w:tc>
          <w:tcPr>
            <w:tcW w:w="392"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79,3</w:t>
            </w:r>
          </w:p>
        </w:tc>
        <w:tc>
          <w:tcPr>
            <w:tcW w:w="364"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u w:val="single"/>
              </w:rPr>
            </w:pPr>
            <w:r w:rsidRPr="004077F5">
              <w:rPr>
                <w:rFonts w:ascii="Aptos Narrow" w:hAnsi="Aptos Narrow"/>
                <w:color w:val="7030A0"/>
                <w:sz w:val="16"/>
                <w:szCs w:val="16"/>
                <w:u w:val="single"/>
              </w:rPr>
              <w:t>-7</w:t>
            </w:r>
          </w:p>
        </w:tc>
      </w:tr>
      <w:tr w:rsidR="00265BA1" w:rsidRPr="004077F5" w:rsidTr="000C434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862" w:type="pct"/>
            <w:hideMark/>
          </w:tcPr>
          <w:p w:rsidR="004077F5" w:rsidRPr="004077F5" w:rsidRDefault="004077F5" w:rsidP="004077F5">
            <w:pPr>
              <w:rPr>
                <w:rFonts w:ascii="Times New Roman" w:hAnsi="Times New Roman" w:cs="Times New Roman"/>
                <w:sz w:val="16"/>
                <w:szCs w:val="16"/>
              </w:rPr>
            </w:pPr>
            <w:r w:rsidRPr="004077F5">
              <w:rPr>
                <w:rFonts w:ascii="Times New Roman" w:hAnsi="Times New Roman" w:cs="Times New Roman"/>
                <w:sz w:val="16"/>
                <w:szCs w:val="16"/>
              </w:rPr>
              <w:t xml:space="preserve">Derste anlatılan konuların dikkat çekici hale getirildiğini düşünüyorum. </w:t>
            </w:r>
          </w:p>
        </w:tc>
        <w:tc>
          <w:tcPr>
            <w:tcW w:w="277"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3,89</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77,8</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B050"/>
                <w:sz w:val="16"/>
                <w:szCs w:val="16"/>
                <w:u w:val="single"/>
              </w:rPr>
            </w:pPr>
            <w:r w:rsidRPr="004077F5">
              <w:rPr>
                <w:rFonts w:ascii="Aptos Narrow" w:hAnsi="Aptos Narrow"/>
                <w:color w:val="00B050"/>
                <w:sz w:val="16"/>
                <w:szCs w:val="16"/>
                <w:u w:val="single"/>
              </w:rPr>
              <w:t>4,17</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B050"/>
                <w:sz w:val="16"/>
                <w:szCs w:val="16"/>
                <w:u w:val="single"/>
              </w:rPr>
            </w:pPr>
            <w:r w:rsidRPr="004077F5">
              <w:rPr>
                <w:rFonts w:ascii="Aptos Narrow" w:hAnsi="Aptos Narrow"/>
                <w:color w:val="00B050"/>
                <w:sz w:val="16"/>
                <w:szCs w:val="16"/>
                <w:u w:val="single"/>
              </w:rPr>
              <w:t>83,4</w:t>
            </w:r>
          </w:p>
        </w:tc>
        <w:tc>
          <w:tcPr>
            <w:tcW w:w="392"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B050"/>
                <w:sz w:val="16"/>
                <w:szCs w:val="16"/>
                <w:u w:val="single"/>
              </w:rPr>
            </w:pPr>
            <w:r w:rsidRPr="004077F5">
              <w:rPr>
                <w:rFonts w:ascii="Aptos Narrow" w:hAnsi="Aptos Narrow"/>
                <w:color w:val="00B050"/>
                <w:sz w:val="16"/>
                <w:szCs w:val="16"/>
                <w:u w:val="single"/>
              </w:rPr>
              <w:t>4,03</w:t>
            </w:r>
          </w:p>
        </w:tc>
        <w:tc>
          <w:tcPr>
            <w:tcW w:w="392"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B050"/>
                <w:sz w:val="16"/>
                <w:szCs w:val="16"/>
                <w:u w:val="single"/>
              </w:rPr>
            </w:pPr>
            <w:r w:rsidRPr="004077F5">
              <w:rPr>
                <w:rFonts w:ascii="Aptos Narrow" w:hAnsi="Aptos Narrow"/>
                <w:color w:val="00B050"/>
                <w:sz w:val="16"/>
                <w:szCs w:val="16"/>
                <w:u w:val="single"/>
              </w:rPr>
              <w:t>80,6</w:t>
            </w:r>
          </w:p>
        </w:tc>
        <w:tc>
          <w:tcPr>
            <w:tcW w:w="364"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-5,6</w:t>
            </w:r>
          </w:p>
        </w:tc>
      </w:tr>
      <w:tr w:rsidR="00265BA1" w:rsidRPr="004077F5" w:rsidTr="000C434E">
        <w:trPr>
          <w:trHeight w:val="113"/>
        </w:trPr>
        <w:tc>
          <w:tcPr>
            <w:cnfStyle w:val="001000000000" w:firstRow="0" w:lastRow="0" w:firstColumn="1" w:lastColumn="0" w:oddVBand="0" w:evenVBand="0" w:oddHBand="0" w:evenHBand="0" w:firstRowFirstColumn="0" w:firstRowLastColumn="0" w:lastRowFirstColumn="0" w:lastRowLastColumn="0"/>
            <w:tcW w:w="2862" w:type="pct"/>
            <w:hideMark/>
          </w:tcPr>
          <w:p w:rsidR="004077F5" w:rsidRPr="004077F5" w:rsidRDefault="004077F5" w:rsidP="004077F5">
            <w:pPr>
              <w:rPr>
                <w:rFonts w:ascii="Times New Roman" w:hAnsi="Times New Roman" w:cs="Times New Roman"/>
                <w:sz w:val="16"/>
                <w:szCs w:val="16"/>
              </w:rPr>
            </w:pPr>
            <w:r w:rsidRPr="004077F5">
              <w:rPr>
                <w:rFonts w:ascii="Times New Roman" w:hAnsi="Times New Roman" w:cs="Times New Roman"/>
                <w:sz w:val="16"/>
                <w:szCs w:val="16"/>
              </w:rPr>
              <w:t xml:space="preserve">Derste anlatılan konuların günlük hayatla ilişkilendirildiğini düşünüyorum. </w:t>
            </w:r>
          </w:p>
        </w:tc>
        <w:tc>
          <w:tcPr>
            <w:tcW w:w="277"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3,93</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78,6</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4,07</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81,4</w:t>
            </w:r>
          </w:p>
        </w:tc>
        <w:tc>
          <w:tcPr>
            <w:tcW w:w="392"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4</w:t>
            </w:r>
          </w:p>
        </w:tc>
        <w:tc>
          <w:tcPr>
            <w:tcW w:w="392"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80</w:t>
            </w:r>
          </w:p>
        </w:tc>
        <w:tc>
          <w:tcPr>
            <w:tcW w:w="364"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-2,8</w:t>
            </w:r>
          </w:p>
        </w:tc>
      </w:tr>
      <w:tr w:rsidR="00265BA1" w:rsidRPr="004077F5" w:rsidTr="000C434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862" w:type="pct"/>
            <w:hideMark/>
          </w:tcPr>
          <w:p w:rsidR="004077F5" w:rsidRPr="004077F5" w:rsidRDefault="004077F5" w:rsidP="004077F5">
            <w:pPr>
              <w:rPr>
                <w:rFonts w:ascii="Times New Roman" w:hAnsi="Times New Roman" w:cs="Times New Roman"/>
                <w:sz w:val="16"/>
                <w:szCs w:val="16"/>
              </w:rPr>
            </w:pPr>
            <w:r w:rsidRPr="004077F5">
              <w:rPr>
                <w:rFonts w:ascii="Times New Roman" w:hAnsi="Times New Roman" w:cs="Times New Roman"/>
                <w:sz w:val="16"/>
                <w:szCs w:val="16"/>
              </w:rPr>
              <w:t>Derste geri bildirim mekanizmalarının (ödevler, sınıf içi çalışmalar vb.) uygulandığını düşünüyorum.</w:t>
            </w:r>
          </w:p>
        </w:tc>
        <w:tc>
          <w:tcPr>
            <w:tcW w:w="277"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3,87</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77,4</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3,94</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78,8</w:t>
            </w:r>
          </w:p>
        </w:tc>
        <w:tc>
          <w:tcPr>
            <w:tcW w:w="392"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3,91</w:t>
            </w:r>
          </w:p>
        </w:tc>
        <w:tc>
          <w:tcPr>
            <w:tcW w:w="392"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78,1</w:t>
            </w:r>
          </w:p>
        </w:tc>
        <w:tc>
          <w:tcPr>
            <w:tcW w:w="364"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-1,4</w:t>
            </w:r>
          </w:p>
        </w:tc>
      </w:tr>
      <w:tr w:rsidR="00265BA1" w:rsidRPr="004077F5" w:rsidTr="000C434E">
        <w:trPr>
          <w:trHeight w:val="113"/>
        </w:trPr>
        <w:tc>
          <w:tcPr>
            <w:cnfStyle w:val="001000000000" w:firstRow="0" w:lastRow="0" w:firstColumn="1" w:lastColumn="0" w:oddVBand="0" w:evenVBand="0" w:oddHBand="0" w:evenHBand="0" w:firstRowFirstColumn="0" w:firstRowLastColumn="0" w:lastRowFirstColumn="0" w:lastRowLastColumn="0"/>
            <w:tcW w:w="2862" w:type="pct"/>
            <w:hideMark/>
          </w:tcPr>
          <w:p w:rsidR="004077F5" w:rsidRPr="004077F5" w:rsidRDefault="004077F5" w:rsidP="004077F5">
            <w:pPr>
              <w:rPr>
                <w:rFonts w:ascii="Times New Roman" w:hAnsi="Times New Roman" w:cs="Times New Roman"/>
                <w:sz w:val="16"/>
                <w:szCs w:val="16"/>
              </w:rPr>
            </w:pPr>
            <w:r w:rsidRPr="004077F5">
              <w:rPr>
                <w:rFonts w:ascii="Times New Roman" w:hAnsi="Times New Roman" w:cs="Times New Roman"/>
                <w:sz w:val="16"/>
                <w:szCs w:val="16"/>
              </w:rPr>
              <w:t xml:space="preserve">Derste öğrencilerin aktif katılımını sağlayacak yöntem ve tekniklerin kullanıldığını düşüyorum. </w:t>
            </w:r>
          </w:p>
        </w:tc>
        <w:tc>
          <w:tcPr>
            <w:tcW w:w="277"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3,89</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77,8</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4,07</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81,4</w:t>
            </w:r>
          </w:p>
        </w:tc>
        <w:tc>
          <w:tcPr>
            <w:tcW w:w="392"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3,98</w:t>
            </w:r>
          </w:p>
        </w:tc>
        <w:tc>
          <w:tcPr>
            <w:tcW w:w="392"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79,6</w:t>
            </w:r>
          </w:p>
        </w:tc>
        <w:tc>
          <w:tcPr>
            <w:tcW w:w="364"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-3,6</w:t>
            </w:r>
          </w:p>
        </w:tc>
      </w:tr>
      <w:tr w:rsidR="00265BA1" w:rsidRPr="004077F5" w:rsidTr="000C434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862" w:type="pct"/>
            <w:hideMark/>
          </w:tcPr>
          <w:p w:rsidR="004077F5" w:rsidRPr="004077F5" w:rsidRDefault="004077F5" w:rsidP="004077F5">
            <w:pPr>
              <w:rPr>
                <w:rFonts w:ascii="Times New Roman" w:hAnsi="Times New Roman" w:cs="Times New Roman"/>
                <w:sz w:val="16"/>
                <w:szCs w:val="16"/>
              </w:rPr>
            </w:pPr>
            <w:r w:rsidRPr="004077F5">
              <w:rPr>
                <w:rFonts w:ascii="Times New Roman" w:hAnsi="Times New Roman" w:cs="Times New Roman"/>
                <w:sz w:val="16"/>
                <w:szCs w:val="16"/>
              </w:rPr>
              <w:t>Derste konu içeriğine uygun materyallerin kullanıldığını düşünüyorum.</w:t>
            </w:r>
          </w:p>
        </w:tc>
        <w:tc>
          <w:tcPr>
            <w:tcW w:w="277"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3,93</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78,6</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4,1</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82</w:t>
            </w:r>
          </w:p>
        </w:tc>
        <w:tc>
          <w:tcPr>
            <w:tcW w:w="392"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4,02</w:t>
            </w:r>
          </w:p>
        </w:tc>
        <w:tc>
          <w:tcPr>
            <w:tcW w:w="392"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80,3</w:t>
            </w:r>
          </w:p>
        </w:tc>
        <w:tc>
          <w:tcPr>
            <w:tcW w:w="364"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-3,4</w:t>
            </w:r>
          </w:p>
        </w:tc>
      </w:tr>
      <w:tr w:rsidR="00265BA1" w:rsidRPr="004077F5" w:rsidTr="000C434E">
        <w:trPr>
          <w:trHeight w:val="113"/>
        </w:trPr>
        <w:tc>
          <w:tcPr>
            <w:cnfStyle w:val="001000000000" w:firstRow="0" w:lastRow="0" w:firstColumn="1" w:lastColumn="0" w:oddVBand="0" w:evenVBand="0" w:oddHBand="0" w:evenHBand="0" w:firstRowFirstColumn="0" w:firstRowLastColumn="0" w:lastRowFirstColumn="0" w:lastRowLastColumn="0"/>
            <w:tcW w:w="2862" w:type="pct"/>
            <w:hideMark/>
          </w:tcPr>
          <w:p w:rsidR="004077F5" w:rsidRPr="004077F5" w:rsidRDefault="004077F5" w:rsidP="004077F5">
            <w:pPr>
              <w:rPr>
                <w:rFonts w:ascii="Times New Roman" w:hAnsi="Times New Roman" w:cs="Times New Roman"/>
                <w:sz w:val="16"/>
                <w:szCs w:val="16"/>
              </w:rPr>
            </w:pPr>
            <w:r w:rsidRPr="004077F5">
              <w:rPr>
                <w:rFonts w:ascii="Times New Roman" w:hAnsi="Times New Roman" w:cs="Times New Roman"/>
                <w:sz w:val="16"/>
                <w:szCs w:val="16"/>
              </w:rPr>
              <w:t>Derste üst düzey düşünme becerilerine yönelik uygulamaların yapıldığını düşünüyorum.</w:t>
            </w:r>
          </w:p>
        </w:tc>
        <w:tc>
          <w:tcPr>
            <w:tcW w:w="277"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3,86</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77,2</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4,08</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81,6</w:t>
            </w:r>
          </w:p>
        </w:tc>
        <w:tc>
          <w:tcPr>
            <w:tcW w:w="392"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3,97</w:t>
            </w:r>
          </w:p>
        </w:tc>
        <w:tc>
          <w:tcPr>
            <w:tcW w:w="392"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79,4</w:t>
            </w:r>
          </w:p>
        </w:tc>
        <w:tc>
          <w:tcPr>
            <w:tcW w:w="364"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-4,4</w:t>
            </w:r>
          </w:p>
        </w:tc>
      </w:tr>
      <w:tr w:rsidR="00265BA1" w:rsidRPr="004077F5" w:rsidTr="000C434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862" w:type="pct"/>
            <w:hideMark/>
          </w:tcPr>
          <w:p w:rsidR="004077F5" w:rsidRPr="004077F5" w:rsidRDefault="004077F5" w:rsidP="004077F5">
            <w:pPr>
              <w:rPr>
                <w:rFonts w:ascii="Times New Roman" w:hAnsi="Times New Roman" w:cs="Times New Roman"/>
                <w:sz w:val="16"/>
                <w:szCs w:val="16"/>
              </w:rPr>
            </w:pPr>
            <w:r w:rsidRPr="004077F5">
              <w:rPr>
                <w:rFonts w:ascii="Times New Roman" w:hAnsi="Times New Roman" w:cs="Times New Roman"/>
                <w:sz w:val="16"/>
                <w:szCs w:val="16"/>
              </w:rPr>
              <w:t xml:space="preserve">Derste 21. yüzyıl becerilerine yönelik uygulamaların, bilgilendirmelerin ve farkındalık çalışmalarının yapıldığını düşünüyorum. </w:t>
            </w:r>
          </w:p>
        </w:tc>
        <w:tc>
          <w:tcPr>
            <w:tcW w:w="277"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3,86</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77,2</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4,08</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81,6</w:t>
            </w:r>
          </w:p>
        </w:tc>
        <w:tc>
          <w:tcPr>
            <w:tcW w:w="392"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3,97</w:t>
            </w:r>
          </w:p>
        </w:tc>
        <w:tc>
          <w:tcPr>
            <w:tcW w:w="392"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79,4</w:t>
            </w:r>
          </w:p>
        </w:tc>
        <w:tc>
          <w:tcPr>
            <w:tcW w:w="364"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-4,4</w:t>
            </w:r>
          </w:p>
        </w:tc>
      </w:tr>
      <w:tr w:rsidR="00265BA1" w:rsidRPr="004077F5" w:rsidTr="000C434E">
        <w:trPr>
          <w:trHeight w:val="113"/>
        </w:trPr>
        <w:tc>
          <w:tcPr>
            <w:cnfStyle w:val="001000000000" w:firstRow="0" w:lastRow="0" w:firstColumn="1" w:lastColumn="0" w:oddVBand="0" w:evenVBand="0" w:oddHBand="0" w:evenHBand="0" w:firstRowFirstColumn="0" w:firstRowLastColumn="0" w:lastRowFirstColumn="0" w:lastRowLastColumn="0"/>
            <w:tcW w:w="2862" w:type="pct"/>
            <w:hideMark/>
          </w:tcPr>
          <w:p w:rsidR="004077F5" w:rsidRPr="004077F5" w:rsidRDefault="004077F5" w:rsidP="004077F5">
            <w:pPr>
              <w:rPr>
                <w:rFonts w:ascii="Times New Roman" w:hAnsi="Times New Roman" w:cs="Times New Roman"/>
                <w:sz w:val="16"/>
                <w:szCs w:val="16"/>
              </w:rPr>
            </w:pPr>
            <w:r w:rsidRPr="004077F5">
              <w:rPr>
                <w:rFonts w:ascii="Times New Roman" w:hAnsi="Times New Roman" w:cs="Times New Roman"/>
                <w:sz w:val="16"/>
                <w:szCs w:val="16"/>
              </w:rPr>
              <w:t xml:space="preserve">Derste öğretim teknolojilerinin kullanılmasının yararlı olduğunu düşünüyorum. </w:t>
            </w:r>
          </w:p>
        </w:tc>
        <w:tc>
          <w:tcPr>
            <w:tcW w:w="277"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B050"/>
                <w:sz w:val="16"/>
                <w:szCs w:val="16"/>
                <w:u w:val="single"/>
              </w:rPr>
            </w:pPr>
            <w:r w:rsidRPr="004077F5">
              <w:rPr>
                <w:rFonts w:ascii="Aptos Narrow" w:hAnsi="Aptos Narrow"/>
                <w:color w:val="00B050"/>
                <w:sz w:val="16"/>
                <w:szCs w:val="16"/>
                <w:u w:val="single"/>
              </w:rPr>
              <w:t>3,94</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B050"/>
                <w:sz w:val="16"/>
                <w:szCs w:val="16"/>
                <w:u w:val="single"/>
              </w:rPr>
            </w:pPr>
            <w:r w:rsidRPr="004077F5">
              <w:rPr>
                <w:rFonts w:ascii="Aptos Narrow" w:hAnsi="Aptos Narrow"/>
                <w:color w:val="00B050"/>
                <w:sz w:val="16"/>
                <w:szCs w:val="16"/>
                <w:u w:val="single"/>
              </w:rPr>
              <w:t>78,8</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4,06</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81,2</w:t>
            </w:r>
          </w:p>
        </w:tc>
        <w:tc>
          <w:tcPr>
            <w:tcW w:w="392"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4</w:t>
            </w:r>
          </w:p>
        </w:tc>
        <w:tc>
          <w:tcPr>
            <w:tcW w:w="392"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80</w:t>
            </w:r>
          </w:p>
        </w:tc>
        <w:tc>
          <w:tcPr>
            <w:tcW w:w="364"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-2,4</w:t>
            </w:r>
          </w:p>
        </w:tc>
      </w:tr>
      <w:tr w:rsidR="00265BA1" w:rsidRPr="004077F5" w:rsidTr="000C434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862" w:type="pct"/>
            <w:hideMark/>
          </w:tcPr>
          <w:p w:rsidR="004077F5" w:rsidRPr="004077F5" w:rsidRDefault="004077F5" w:rsidP="004077F5">
            <w:pPr>
              <w:rPr>
                <w:rFonts w:ascii="Times New Roman" w:hAnsi="Times New Roman" w:cs="Times New Roman"/>
                <w:color w:val="auto"/>
                <w:sz w:val="16"/>
                <w:szCs w:val="16"/>
              </w:rPr>
            </w:pPr>
            <w:r w:rsidRPr="004077F5">
              <w:rPr>
                <w:rFonts w:ascii="Times New Roman" w:hAnsi="Times New Roman" w:cs="Times New Roman"/>
                <w:color w:val="auto"/>
                <w:sz w:val="16"/>
                <w:szCs w:val="16"/>
              </w:rPr>
              <w:t xml:space="preserve">Dönem başında ölçme ve değerlendirme </w:t>
            </w:r>
            <w:proofErr w:type="gramStart"/>
            <w:r w:rsidRPr="004077F5">
              <w:rPr>
                <w:rFonts w:ascii="Times New Roman" w:hAnsi="Times New Roman" w:cs="Times New Roman"/>
                <w:color w:val="auto"/>
                <w:sz w:val="16"/>
                <w:szCs w:val="16"/>
              </w:rPr>
              <w:t>kriterleri</w:t>
            </w:r>
            <w:proofErr w:type="gramEnd"/>
            <w:r w:rsidRPr="004077F5">
              <w:rPr>
                <w:rFonts w:ascii="Times New Roman" w:hAnsi="Times New Roman" w:cs="Times New Roman"/>
                <w:color w:val="auto"/>
                <w:sz w:val="16"/>
                <w:szCs w:val="16"/>
              </w:rPr>
              <w:t xml:space="preserve"> ile ilgili yeterince açıklama/bilgilendirme yapıldığını düşünüyorum.</w:t>
            </w:r>
          </w:p>
        </w:tc>
        <w:tc>
          <w:tcPr>
            <w:tcW w:w="277"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3,93</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78,6</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4,04</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80,8</w:t>
            </w:r>
          </w:p>
        </w:tc>
        <w:tc>
          <w:tcPr>
            <w:tcW w:w="392"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3,99</w:t>
            </w:r>
          </w:p>
        </w:tc>
        <w:tc>
          <w:tcPr>
            <w:tcW w:w="392"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79,7</w:t>
            </w:r>
          </w:p>
        </w:tc>
        <w:tc>
          <w:tcPr>
            <w:tcW w:w="364"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-2,2</w:t>
            </w:r>
          </w:p>
        </w:tc>
      </w:tr>
      <w:tr w:rsidR="00265BA1" w:rsidRPr="004077F5" w:rsidTr="000C434E">
        <w:trPr>
          <w:trHeight w:val="113"/>
        </w:trPr>
        <w:tc>
          <w:tcPr>
            <w:cnfStyle w:val="001000000000" w:firstRow="0" w:lastRow="0" w:firstColumn="1" w:lastColumn="0" w:oddVBand="0" w:evenVBand="0" w:oddHBand="0" w:evenHBand="0" w:firstRowFirstColumn="0" w:firstRowLastColumn="0" w:lastRowFirstColumn="0" w:lastRowLastColumn="0"/>
            <w:tcW w:w="2862" w:type="pct"/>
            <w:hideMark/>
          </w:tcPr>
          <w:p w:rsidR="004077F5" w:rsidRPr="004077F5" w:rsidRDefault="004077F5" w:rsidP="004077F5">
            <w:pPr>
              <w:rPr>
                <w:rFonts w:ascii="Times New Roman" w:hAnsi="Times New Roman" w:cs="Times New Roman"/>
                <w:color w:val="auto"/>
                <w:sz w:val="16"/>
                <w:szCs w:val="16"/>
              </w:rPr>
            </w:pPr>
            <w:r w:rsidRPr="004077F5">
              <w:rPr>
                <w:rFonts w:ascii="Times New Roman" w:hAnsi="Times New Roman" w:cs="Times New Roman"/>
                <w:color w:val="auto"/>
                <w:sz w:val="16"/>
                <w:szCs w:val="16"/>
              </w:rPr>
              <w:t>Sınav uygulamalarında süreç değerlendirme yöntemine yer verilmesinin doğru olduğunu düşünüyorum.</w:t>
            </w:r>
          </w:p>
        </w:tc>
        <w:tc>
          <w:tcPr>
            <w:tcW w:w="277"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3,88</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77,6</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4,05</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81</w:t>
            </w:r>
          </w:p>
        </w:tc>
        <w:tc>
          <w:tcPr>
            <w:tcW w:w="392"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3,97</w:t>
            </w:r>
          </w:p>
        </w:tc>
        <w:tc>
          <w:tcPr>
            <w:tcW w:w="392"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79,3</w:t>
            </w:r>
          </w:p>
        </w:tc>
        <w:tc>
          <w:tcPr>
            <w:tcW w:w="364"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-3,4</w:t>
            </w:r>
          </w:p>
        </w:tc>
      </w:tr>
      <w:tr w:rsidR="00265BA1" w:rsidRPr="004077F5" w:rsidTr="000C434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862" w:type="pct"/>
            <w:hideMark/>
          </w:tcPr>
          <w:p w:rsidR="004077F5" w:rsidRPr="004077F5" w:rsidRDefault="004077F5" w:rsidP="004077F5">
            <w:pPr>
              <w:rPr>
                <w:rFonts w:ascii="Times New Roman" w:hAnsi="Times New Roman" w:cs="Times New Roman"/>
                <w:color w:val="auto"/>
                <w:sz w:val="16"/>
                <w:szCs w:val="16"/>
              </w:rPr>
            </w:pPr>
            <w:r w:rsidRPr="004077F5">
              <w:rPr>
                <w:rFonts w:ascii="Times New Roman" w:hAnsi="Times New Roman" w:cs="Times New Roman"/>
                <w:color w:val="auto"/>
                <w:sz w:val="16"/>
                <w:szCs w:val="16"/>
              </w:rPr>
              <w:t>Süreç değerlendirmede dönem içi yapılan değerlendirme sayısını yeterli buluyorum.</w:t>
            </w:r>
          </w:p>
        </w:tc>
        <w:tc>
          <w:tcPr>
            <w:tcW w:w="277"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3,89</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77,8</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4,1</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82</w:t>
            </w:r>
          </w:p>
        </w:tc>
        <w:tc>
          <w:tcPr>
            <w:tcW w:w="392"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4</w:t>
            </w:r>
          </w:p>
        </w:tc>
        <w:tc>
          <w:tcPr>
            <w:tcW w:w="392"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79,9</w:t>
            </w:r>
          </w:p>
        </w:tc>
        <w:tc>
          <w:tcPr>
            <w:tcW w:w="364"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-4,2</w:t>
            </w:r>
          </w:p>
        </w:tc>
      </w:tr>
      <w:tr w:rsidR="00265BA1" w:rsidRPr="004077F5" w:rsidTr="000C434E">
        <w:trPr>
          <w:trHeight w:val="113"/>
        </w:trPr>
        <w:tc>
          <w:tcPr>
            <w:cnfStyle w:val="001000000000" w:firstRow="0" w:lastRow="0" w:firstColumn="1" w:lastColumn="0" w:oddVBand="0" w:evenVBand="0" w:oddHBand="0" w:evenHBand="0" w:firstRowFirstColumn="0" w:firstRowLastColumn="0" w:lastRowFirstColumn="0" w:lastRowLastColumn="0"/>
            <w:tcW w:w="2862" w:type="pct"/>
            <w:hideMark/>
          </w:tcPr>
          <w:p w:rsidR="004077F5" w:rsidRPr="004077F5" w:rsidRDefault="004077F5" w:rsidP="004077F5">
            <w:pPr>
              <w:rPr>
                <w:rFonts w:ascii="Times New Roman" w:hAnsi="Times New Roman" w:cs="Times New Roman"/>
                <w:color w:val="auto"/>
                <w:sz w:val="16"/>
                <w:szCs w:val="16"/>
              </w:rPr>
            </w:pPr>
            <w:r w:rsidRPr="004077F5">
              <w:rPr>
                <w:rFonts w:ascii="Times New Roman" w:hAnsi="Times New Roman" w:cs="Times New Roman"/>
                <w:color w:val="auto"/>
                <w:sz w:val="16"/>
                <w:szCs w:val="16"/>
              </w:rPr>
              <w:t xml:space="preserve">Sınavlarda farklı değerlendirme araçları (kısa sınav, forum, ödev) kullanılmasının yararlı olduğunu düşünüyorum. </w:t>
            </w:r>
          </w:p>
        </w:tc>
        <w:tc>
          <w:tcPr>
            <w:tcW w:w="277"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B050"/>
                <w:sz w:val="16"/>
                <w:szCs w:val="16"/>
                <w:u w:val="single"/>
              </w:rPr>
            </w:pPr>
            <w:r w:rsidRPr="004077F5">
              <w:rPr>
                <w:rFonts w:ascii="Aptos Narrow" w:hAnsi="Aptos Narrow"/>
                <w:color w:val="00B050"/>
                <w:sz w:val="16"/>
                <w:szCs w:val="16"/>
                <w:u w:val="single"/>
              </w:rPr>
              <w:t>3,94</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B050"/>
                <w:sz w:val="16"/>
                <w:szCs w:val="16"/>
                <w:u w:val="single"/>
              </w:rPr>
            </w:pPr>
            <w:r w:rsidRPr="004077F5">
              <w:rPr>
                <w:rFonts w:ascii="Aptos Narrow" w:hAnsi="Aptos Narrow"/>
                <w:color w:val="00B050"/>
                <w:sz w:val="16"/>
                <w:szCs w:val="16"/>
                <w:u w:val="single"/>
              </w:rPr>
              <w:t>78,8</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4</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80</w:t>
            </w:r>
          </w:p>
        </w:tc>
        <w:tc>
          <w:tcPr>
            <w:tcW w:w="392"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3,97</w:t>
            </w:r>
          </w:p>
        </w:tc>
        <w:tc>
          <w:tcPr>
            <w:tcW w:w="392"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79,4</w:t>
            </w:r>
          </w:p>
        </w:tc>
        <w:tc>
          <w:tcPr>
            <w:tcW w:w="364"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-1,2</w:t>
            </w:r>
          </w:p>
        </w:tc>
      </w:tr>
      <w:tr w:rsidR="00265BA1" w:rsidRPr="004077F5" w:rsidTr="000C434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862" w:type="pct"/>
            <w:hideMark/>
          </w:tcPr>
          <w:p w:rsidR="004077F5" w:rsidRPr="004077F5" w:rsidRDefault="004077F5" w:rsidP="004077F5">
            <w:pPr>
              <w:rPr>
                <w:rFonts w:ascii="Times New Roman" w:hAnsi="Times New Roman" w:cs="Times New Roman"/>
                <w:color w:val="auto"/>
                <w:sz w:val="16"/>
                <w:szCs w:val="16"/>
              </w:rPr>
            </w:pPr>
            <w:r w:rsidRPr="004077F5">
              <w:rPr>
                <w:rFonts w:ascii="Times New Roman" w:hAnsi="Times New Roman" w:cs="Times New Roman"/>
                <w:color w:val="auto"/>
                <w:sz w:val="16"/>
                <w:szCs w:val="16"/>
              </w:rPr>
              <w:t xml:space="preserve">Sınavlarda farklı soru tiplerinin (test, doğru-yanlış vb.) olması gerektiğini düşünüyorum. </w:t>
            </w:r>
          </w:p>
        </w:tc>
        <w:tc>
          <w:tcPr>
            <w:tcW w:w="277"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FF0000"/>
                <w:sz w:val="16"/>
                <w:szCs w:val="16"/>
              </w:rPr>
            </w:pPr>
            <w:r w:rsidRPr="004077F5">
              <w:rPr>
                <w:rFonts w:ascii="Aptos Narrow" w:hAnsi="Aptos Narrow"/>
                <w:color w:val="FF0000"/>
                <w:sz w:val="16"/>
                <w:szCs w:val="16"/>
              </w:rPr>
              <w:t>3,75</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FF0000"/>
                <w:sz w:val="16"/>
                <w:szCs w:val="16"/>
              </w:rPr>
            </w:pPr>
            <w:r w:rsidRPr="004077F5">
              <w:rPr>
                <w:rFonts w:ascii="Aptos Narrow" w:hAnsi="Aptos Narrow"/>
                <w:color w:val="FF0000"/>
                <w:sz w:val="16"/>
                <w:szCs w:val="16"/>
              </w:rPr>
              <w:t>75</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FF0000"/>
                <w:sz w:val="16"/>
                <w:szCs w:val="16"/>
              </w:rPr>
            </w:pPr>
            <w:r w:rsidRPr="004077F5">
              <w:rPr>
                <w:rFonts w:ascii="Aptos Narrow" w:hAnsi="Aptos Narrow"/>
                <w:color w:val="FF0000"/>
                <w:sz w:val="16"/>
                <w:szCs w:val="16"/>
              </w:rPr>
              <w:t>3,84</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FF0000"/>
                <w:sz w:val="16"/>
                <w:szCs w:val="16"/>
              </w:rPr>
            </w:pPr>
            <w:r w:rsidRPr="004077F5">
              <w:rPr>
                <w:rFonts w:ascii="Aptos Narrow" w:hAnsi="Aptos Narrow"/>
                <w:color w:val="FF0000"/>
                <w:sz w:val="16"/>
                <w:szCs w:val="16"/>
              </w:rPr>
              <w:t>76,8</w:t>
            </w:r>
          </w:p>
        </w:tc>
        <w:tc>
          <w:tcPr>
            <w:tcW w:w="392"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FF0000"/>
                <w:sz w:val="16"/>
                <w:szCs w:val="16"/>
              </w:rPr>
            </w:pPr>
            <w:r w:rsidRPr="004077F5">
              <w:rPr>
                <w:rFonts w:ascii="Aptos Narrow" w:hAnsi="Aptos Narrow"/>
                <w:color w:val="FF0000"/>
                <w:sz w:val="16"/>
                <w:szCs w:val="16"/>
              </w:rPr>
              <w:t>3,80</w:t>
            </w:r>
          </w:p>
        </w:tc>
        <w:tc>
          <w:tcPr>
            <w:tcW w:w="392"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FF0000"/>
                <w:sz w:val="16"/>
                <w:szCs w:val="16"/>
              </w:rPr>
            </w:pPr>
            <w:r w:rsidRPr="004077F5">
              <w:rPr>
                <w:rFonts w:ascii="Aptos Narrow" w:hAnsi="Aptos Narrow"/>
                <w:color w:val="FF0000"/>
                <w:sz w:val="16"/>
                <w:szCs w:val="16"/>
              </w:rPr>
              <w:t>75,9</w:t>
            </w:r>
          </w:p>
        </w:tc>
        <w:tc>
          <w:tcPr>
            <w:tcW w:w="364"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-1,8</w:t>
            </w:r>
          </w:p>
        </w:tc>
      </w:tr>
      <w:tr w:rsidR="00265BA1" w:rsidRPr="004077F5" w:rsidTr="000C434E">
        <w:trPr>
          <w:trHeight w:val="113"/>
        </w:trPr>
        <w:tc>
          <w:tcPr>
            <w:cnfStyle w:val="001000000000" w:firstRow="0" w:lastRow="0" w:firstColumn="1" w:lastColumn="0" w:oddVBand="0" w:evenVBand="0" w:oddHBand="0" w:evenHBand="0" w:firstRowFirstColumn="0" w:firstRowLastColumn="0" w:lastRowFirstColumn="0" w:lastRowLastColumn="0"/>
            <w:tcW w:w="2862" w:type="pct"/>
            <w:hideMark/>
          </w:tcPr>
          <w:p w:rsidR="004077F5" w:rsidRPr="004077F5" w:rsidRDefault="004077F5" w:rsidP="004077F5">
            <w:pPr>
              <w:rPr>
                <w:rFonts w:ascii="Times New Roman" w:hAnsi="Times New Roman" w:cs="Times New Roman"/>
                <w:color w:val="auto"/>
                <w:sz w:val="16"/>
                <w:szCs w:val="16"/>
              </w:rPr>
            </w:pPr>
            <w:r w:rsidRPr="004077F5">
              <w:rPr>
                <w:rFonts w:ascii="Times New Roman" w:hAnsi="Times New Roman" w:cs="Times New Roman"/>
                <w:color w:val="auto"/>
                <w:sz w:val="16"/>
                <w:szCs w:val="16"/>
              </w:rPr>
              <w:t xml:space="preserve">Sınavlarda objektif bir ölçme ve değerlendirme yapıldığını düşünüyorum. </w:t>
            </w:r>
          </w:p>
        </w:tc>
        <w:tc>
          <w:tcPr>
            <w:tcW w:w="277"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3,92</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78,4</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4,04</w:t>
            </w:r>
          </w:p>
        </w:tc>
        <w:tc>
          <w:tcPr>
            <w:tcW w:w="238"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80,8</w:t>
            </w:r>
          </w:p>
        </w:tc>
        <w:tc>
          <w:tcPr>
            <w:tcW w:w="392"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3,98</w:t>
            </w:r>
          </w:p>
        </w:tc>
        <w:tc>
          <w:tcPr>
            <w:tcW w:w="392"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79,6</w:t>
            </w:r>
          </w:p>
        </w:tc>
        <w:tc>
          <w:tcPr>
            <w:tcW w:w="364" w:type="pct"/>
          </w:tcPr>
          <w:p w:rsidR="004077F5" w:rsidRPr="004077F5" w:rsidRDefault="004077F5" w:rsidP="004077F5">
            <w:pPr>
              <w:cnfStyle w:val="000000000000" w:firstRow="0" w:lastRow="0" w:firstColumn="0" w:lastColumn="0" w:oddVBand="0" w:evenVBand="0" w:oddHBand="0"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-2,4</w:t>
            </w:r>
          </w:p>
        </w:tc>
      </w:tr>
      <w:tr w:rsidR="00265BA1" w:rsidRPr="004077F5" w:rsidTr="000C434E">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862" w:type="pct"/>
            <w:noWrap/>
          </w:tcPr>
          <w:p w:rsidR="004077F5" w:rsidRPr="004077F5" w:rsidRDefault="004077F5" w:rsidP="004077F5">
            <w:pPr>
              <w:rPr>
                <w:rFonts w:ascii="Times New Roman" w:hAnsi="Times New Roman" w:cs="Times New Roman"/>
                <w:color w:val="auto"/>
                <w:sz w:val="16"/>
                <w:szCs w:val="16"/>
              </w:rPr>
            </w:pPr>
            <w:r w:rsidRPr="004077F5">
              <w:rPr>
                <w:rFonts w:ascii="Times New Roman" w:hAnsi="Times New Roman" w:cs="Times New Roman"/>
                <w:color w:val="auto"/>
                <w:sz w:val="16"/>
                <w:szCs w:val="16"/>
              </w:rPr>
              <w:t>Genel Ders memnuniyet</w:t>
            </w:r>
          </w:p>
        </w:tc>
        <w:tc>
          <w:tcPr>
            <w:tcW w:w="277"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3,88</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77,6</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4,05</w:t>
            </w:r>
          </w:p>
        </w:tc>
        <w:tc>
          <w:tcPr>
            <w:tcW w:w="238"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81</w:t>
            </w:r>
          </w:p>
        </w:tc>
        <w:tc>
          <w:tcPr>
            <w:tcW w:w="392"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3,97</w:t>
            </w:r>
          </w:p>
        </w:tc>
        <w:tc>
          <w:tcPr>
            <w:tcW w:w="392"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79,3</w:t>
            </w:r>
          </w:p>
        </w:tc>
        <w:tc>
          <w:tcPr>
            <w:tcW w:w="364" w:type="pct"/>
          </w:tcPr>
          <w:p w:rsidR="004077F5" w:rsidRPr="004077F5" w:rsidRDefault="004077F5" w:rsidP="004077F5">
            <w:pPr>
              <w:cnfStyle w:val="000000100000" w:firstRow="0" w:lastRow="0" w:firstColumn="0" w:lastColumn="0" w:oddVBand="0" w:evenVBand="0" w:oddHBand="1" w:evenHBand="0" w:firstRowFirstColumn="0" w:firstRowLastColumn="0" w:lastRowFirstColumn="0" w:lastRowLastColumn="0"/>
              <w:rPr>
                <w:rFonts w:ascii="Aptos Narrow" w:hAnsi="Aptos Narrow"/>
                <w:color w:val="000000"/>
                <w:sz w:val="16"/>
                <w:szCs w:val="16"/>
              </w:rPr>
            </w:pPr>
            <w:r w:rsidRPr="004077F5">
              <w:rPr>
                <w:rFonts w:ascii="Aptos Narrow" w:hAnsi="Aptos Narrow"/>
                <w:color w:val="000000"/>
                <w:sz w:val="16"/>
                <w:szCs w:val="16"/>
              </w:rPr>
              <w:t>-3,4</w:t>
            </w:r>
          </w:p>
        </w:tc>
      </w:tr>
    </w:tbl>
    <w:p w:rsidR="004077F5" w:rsidRPr="00ED0BB0" w:rsidRDefault="004077F5" w:rsidP="004077F5">
      <w:pPr>
        <w:spacing w:after="0" w:line="240" w:lineRule="auto"/>
        <w:jc w:val="both"/>
        <w:rPr>
          <w:sz w:val="20"/>
          <w:szCs w:val="20"/>
          <w:lang w:eastAsia="tr-TR"/>
        </w:rPr>
      </w:pPr>
      <w:r w:rsidRPr="00ED0BB0">
        <w:rPr>
          <w:sz w:val="20"/>
          <w:szCs w:val="20"/>
          <w:lang w:eastAsia="tr-TR"/>
        </w:rPr>
        <w:t>Ortalama “x̄”, Yüzde “%”, Değişim “bir önceki dönemle, değerlendirme dönemi arasındaki fark” anlamına gelmektedir.</w:t>
      </w:r>
      <w:r>
        <w:t xml:space="preserve"> </w:t>
      </w:r>
      <w:r w:rsidRPr="004929F6">
        <w:rPr>
          <w:sz w:val="20"/>
          <w:szCs w:val="20"/>
        </w:rPr>
        <w:t>Dönemler arası f</w:t>
      </w:r>
      <w:r w:rsidRPr="004929F6">
        <w:rPr>
          <w:sz w:val="20"/>
          <w:szCs w:val="20"/>
          <w:lang w:eastAsia="tr-TR"/>
        </w:rPr>
        <w:t>ark pozitif sayı ise memnuniyet oranında azalma, negatif sayı ise</w:t>
      </w:r>
      <w:r>
        <w:rPr>
          <w:sz w:val="20"/>
          <w:szCs w:val="20"/>
          <w:lang w:eastAsia="tr-TR"/>
        </w:rPr>
        <w:t xml:space="preserve"> artma olarak yorumlanmaktadır.</w:t>
      </w:r>
    </w:p>
    <w:p w:rsidR="00595A6D" w:rsidRPr="00595A6D" w:rsidRDefault="00595A6D" w:rsidP="00595A6D">
      <w:pPr>
        <w:spacing w:before="120" w:after="120" w:line="240" w:lineRule="auto"/>
        <w:jc w:val="both"/>
        <w:rPr>
          <w:rFonts w:ascii="Times New Roman" w:hAnsi="Times New Roman" w:cs="Times New Roman"/>
          <w:sz w:val="24"/>
          <w:szCs w:val="24"/>
          <w:lang w:eastAsia="tr-TR"/>
        </w:rPr>
      </w:pPr>
      <w:r w:rsidRPr="00595A6D">
        <w:rPr>
          <w:rFonts w:ascii="Times New Roman" w:hAnsi="Times New Roman" w:cs="Times New Roman"/>
          <w:sz w:val="24"/>
          <w:szCs w:val="24"/>
          <w:lang w:eastAsia="tr-TR"/>
        </w:rPr>
        <w:lastRenderedPageBreak/>
        <w:t>Güz ve bahar dönemleri karşılaştırıldığında, ders memnuniyet oranlarının güz döneminde tüm ölçütlerde arttığı görülmüştür. Bahar döneminde ortalama memnuniyet 3,88 (%77,6) iken, güz döneminde bu oran 4,05’e (%81) yükselmiştir. Genel artış oranı %3,4’tür.</w:t>
      </w:r>
    </w:p>
    <w:p w:rsidR="00595A6D" w:rsidRPr="00595A6D" w:rsidRDefault="00595A6D" w:rsidP="00595A6D">
      <w:pPr>
        <w:spacing w:before="120" w:after="120" w:line="240" w:lineRule="auto"/>
        <w:jc w:val="both"/>
        <w:rPr>
          <w:rFonts w:ascii="Times New Roman" w:hAnsi="Times New Roman" w:cs="Times New Roman"/>
          <w:sz w:val="24"/>
          <w:szCs w:val="24"/>
          <w:lang w:eastAsia="tr-TR"/>
        </w:rPr>
      </w:pPr>
      <w:r w:rsidRPr="00595A6D">
        <w:rPr>
          <w:rFonts w:ascii="Times New Roman" w:hAnsi="Times New Roman" w:cs="Times New Roman"/>
          <w:sz w:val="24"/>
          <w:szCs w:val="24"/>
          <w:lang w:eastAsia="tr-TR"/>
        </w:rPr>
        <w:t>En büyük artış, “derste soru-cevap, drama, beyin fırtınası, tartışma gibi farklı yöntem ve tekniklerin kullanılması” ölçütünde gerçekleşmiştir (%7). Bunu, “derste anlatılan konuların dikkat çekici hale getirilmesi” izlemekte olup, bu ölçütte %5,6 oranında bir artış yaşanmış ve güz döneminin en yüksek memnuniyet düzeyine (4,17; %83,4) ulaşılmıştır.</w:t>
      </w:r>
    </w:p>
    <w:p w:rsidR="00595A6D" w:rsidRPr="00595A6D" w:rsidRDefault="00595A6D" w:rsidP="00595A6D">
      <w:pPr>
        <w:spacing w:before="120" w:after="120" w:line="240" w:lineRule="auto"/>
        <w:jc w:val="both"/>
        <w:rPr>
          <w:rFonts w:ascii="Times New Roman" w:hAnsi="Times New Roman" w:cs="Times New Roman"/>
          <w:sz w:val="24"/>
          <w:szCs w:val="24"/>
          <w:lang w:eastAsia="tr-TR"/>
        </w:rPr>
      </w:pPr>
      <w:r w:rsidRPr="00595A6D">
        <w:rPr>
          <w:rFonts w:ascii="Times New Roman" w:hAnsi="Times New Roman" w:cs="Times New Roman"/>
          <w:sz w:val="24"/>
          <w:szCs w:val="24"/>
          <w:lang w:eastAsia="tr-TR"/>
        </w:rPr>
        <w:t>Her iki dönemde de memnuniyetin en düşük olduğu konu, “sınavlarda test, doğru-yanlış gibi farklı soru tiplerinin bulunması” olmuştur (Bahar: 3,75; %75 — Güz: 3,84; %76,8 — Genel: 3,80; %75,9).</w:t>
      </w:r>
    </w:p>
    <w:p w:rsidR="00595A6D" w:rsidRDefault="00595A6D" w:rsidP="00595A6D">
      <w:pPr>
        <w:spacing w:before="120" w:after="120" w:line="240" w:lineRule="auto"/>
        <w:jc w:val="both"/>
        <w:rPr>
          <w:rFonts w:ascii="Times New Roman" w:hAnsi="Times New Roman" w:cs="Times New Roman"/>
          <w:sz w:val="24"/>
          <w:szCs w:val="24"/>
          <w:lang w:eastAsia="tr-TR"/>
        </w:rPr>
      </w:pPr>
      <w:r w:rsidRPr="00595A6D">
        <w:rPr>
          <w:rFonts w:ascii="Times New Roman" w:hAnsi="Times New Roman" w:cs="Times New Roman"/>
          <w:sz w:val="24"/>
          <w:szCs w:val="24"/>
          <w:lang w:eastAsia="tr-TR"/>
        </w:rPr>
        <w:t>Bu sonuçlar doğrultusunda, memnuniyet düzeyini artırmak amacıyla Fakültemiz Kalite Komisyonu tarafından iyileştirme çalışmaları başlatılmıştır.</w:t>
      </w:r>
    </w:p>
    <w:p w:rsidR="00595A6D" w:rsidRPr="00595A6D" w:rsidRDefault="00595A6D" w:rsidP="00595A6D">
      <w:pPr>
        <w:spacing w:before="120" w:after="120" w:line="240" w:lineRule="auto"/>
        <w:jc w:val="both"/>
        <w:rPr>
          <w:rFonts w:ascii="Times New Roman" w:hAnsi="Times New Roman" w:cs="Times New Roman"/>
          <w:sz w:val="24"/>
          <w:szCs w:val="24"/>
          <w:lang w:eastAsia="tr-TR"/>
        </w:rPr>
      </w:pPr>
    </w:p>
    <w:p w:rsidR="000C434E" w:rsidRPr="007F7B3C" w:rsidRDefault="00030DAE" w:rsidP="00030DAE">
      <w:pPr>
        <w:spacing w:before="120" w:after="120" w:line="240" w:lineRule="auto"/>
        <w:jc w:val="both"/>
        <w:rPr>
          <w:rFonts w:ascii="Times New Roman" w:hAnsi="Times New Roman" w:cs="Times New Roman"/>
          <w:b/>
          <w:sz w:val="24"/>
          <w:szCs w:val="24"/>
          <w:lang w:eastAsia="tr-TR"/>
        </w:rPr>
      </w:pPr>
      <w:r w:rsidRPr="007F7B3C">
        <w:rPr>
          <w:rFonts w:ascii="Times New Roman" w:hAnsi="Times New Roman" w:cs="Times New Roman"/>
          <w:b/>
          <w:sz w:val="24"/>
          <w:szCs w:val="24"/>
          <w:lang w:eastAsia="tr-TR"/>
        </w:rPr>
        <w:t>AKTS Değerlendirme</w:t>
      </w:r>
    </w:p>
    <w:p w:rsidR="000C434E" w:rsidRDefault="00F668BC" w:rsidP="007F7B3C">
      <w:pPr>
        <w:spacing w:before="120" w:after="0"/>
        <w:jc w:val="both"/>
        <w:rPr>
          <w:rFonts w:ascii="Times New Roman" w:hAnsi="Times New Roman" w:cs="Times New Roman"/>
          <w:sz w:val="24"/>
          <w:szCs w:val="24"/>
          <w:lang w:eastAsia="tr-TR"/>
        </w:rPr>
      </w:pPr>
      <w:r w:rsidRPr="00F668BC">
        <w:rPr>
          <w:rFonts w:ascii="Times New Roman" w:hAnsi="Times New Roman" w:cs="Times New Roman"/>
          <w:sz w:val="24"/>
          <w:szCs w:val="24"/>
          <w:lang w:eastAsia="tr-TR"/>
        </w:rPr>
        <w:t>Tıp Fakültesinde eğitim süresi, her biri bir ders yılını kapsayan altı dönemden ibaret olup, ders yılı 60 AKTS toplam 360 AKTS ile tamamlanır.</w:t>
      </w:r>
      <w:r>
        <w:rPr>
          <w:rFonts w:ascii="Times New Roman" w:hAnsi="Times New Roman" w:cs="Times New Roman"/>
          <w:sz w:val="24"/>
          <w:szCs w:val="24"/>
          <w:lang w:eastAsia="tr-TR"/>
        </w:rPr>
        <w:t xml:space="preserve"> </w:t>
      </w:r>
      <w:r w:rsidRPr="00F668BC">
        <w:rPr>
          <w:rFonts w:ascii="Times New Roman" w:hAnsi="Times New Roman" w:cs="Times New Roman"/>
          <w:sz w:val="24"/>
          <w:szCs w:val="24"/>
          <w:lang w:eastAsia="tr-TR"/>
        </w:rPr>
        <w:t>Değerlendirme neticesinde, tıp fakültelerinin YÖK'ün beli</w:t>
      </w:r>
      <w:r>
        <w:rPr>
          <w:rFonts w:ascii="Times New Roman" w:hAnsi="Times New Roman" w:cs="Times New Roman"/>
          <w:sz w:val="24"/>
          <w:szCs w:val="24"/>
          <w:lang w:eastAsia="tr-TR"/>
        </w:rPr>
        <w:t xml:space="preserve">rlediği çerçeve programına uyma </w:t>
      </w:r>
      <w:r w:rsidRPr="00F668BC">
        <w:rPr>
          <w:rFonts w:ascii="Times New Roman" w:hAnsi="Times New Roman" w:cs="Times New Roman"/>
          <w:sz w:val="24"/>
          <w:szCs w:val="24"/>
          <w:lang w:eastAsia="tr-TR"/>
        </w:rPr>
        <w:t>zorunluluğu bulunduğundan, Avrupa Kredi Transfer Sistemi (AKTS) hesaplamalarının diğer birimlere göre farklılıkları nedeniyle; üniversitemizde kullanılan “AKTS İş Yükü Belirlenmesine Yönelik Paydaş Görüş Formu” ve mevcut uygulama yöntemiyle yeterli, tutarlı ve uygun bir sonuca ulaşılamayacağı anlaşılmıştır. AKTS İş Yükü Belirlenmesine Yönelik Paydaş Görüş Anketinin ve mevcut uygulama yönteminin fakültemiz ders sistemine uygun şekilde revize edilmesi gerekmektedir.</w:t>
      </w:r>
      <w:r>
        <w:rPr>
          <w:rFonts w:ascii="Times New Roman" w:hAnsi="Times New Roman" w:cs="Times New Roman"/>
          <w:sz w:val="24"/>
          <w:szCs w:val="24"/>
          <w:lang w:eastAsia="tr-TR"/>
        </w:rPr>
        <w:t xml:space="preserve"> Revizyon için fakültemiz kalite komisyonunca iyileştirme çalışması başlatılmış ve Kalite Koordinatörlüğüne </w:t>
      </w:r>
      <w:proofErr w:type="gramStart"/>
      <w:r>
        <w:rPr>
          <w:rFonts w:ascii="Times New Roman" w:hAnsi="Times New Roman" w:cs="Times New Roman"/>
          <w:sz w:val="24"/>
          <w:szCs w:val="24"/>
          <w:lang w:eastAsia="tr-TR"/>
        </w:rPr>
        <w:t>revizyon</w:t>
      </w:r>
      <w:proofErr w:type="gramEnd"/>
      <w:r>
        <w:rPr>
          <w:rFonts w:ascii="Times New Roman" w:hAnsi="Times New Roman" w:cs="Times New Roman"/>
          <w:sz w:val="24"/>
          <w:szCs w:val="24"/>
          <w:lang w:eastAsia="tr-TR"/>
        </w:rPr>
        <w:t xml:space="preserve"> talebi iletilmiştir.</w:t>
      </w:r>
    </w:p>
    <w:p w:rsidR="00113115" w:rsidRDefault="00113115" w:rsidP="007F7B3C">
      <w:pPr>
        <w:spacing w:before="120" w:after="0"/>
        <w:jc w:val="both"/>
        <w:rPr>
          <w:rFonts w:ascii="Times New Roman" w:hAnsi="Times New Roman" w:cs="Times New Roman"/>
          <w:sz w:val="24"/>
          <w:szCs w:val="24"/>
          <w:lang w:eastAsia="tr-TR"/>
        </w:rPr>
      </w:pPr>
      <w:bookmarkStart w:id="0" w:name="_GoBack"/>
      <w:bookmarkEnd w:id="0"/>
    </w:p>
    <w:tbl>
      <w:tblPr>
        <w:tblpPr w:leftFromText="141" w:rightFromText="141" w:vertAnchor="text" w:tblpX="74" w:tblpY="83"/>
        <w:tblW w:w="4937" w:type="pct"/>
        <w:tblCellMar>
          <w:left w:w="0" w:type="dxa"/>
          <w:right w:w="0" w:type="dxa"/>
        </w:tblCellMar>
        <w:tblLook w:val="00A0" w:firstRow="1" w:lastRow="0" w:firstColumn="1" w:lastColumn="0" w:noHBand="0" w:noVBand="0"/>
      </w:tblPr>
      <w:tblGrid>
        <w:gridCol w:w="3668"/>
        <w:gridCol w:w="3274"/>
        <w:gridCol w:w="3392"/>
      </w:tblGrid>
      <w:tr w:rsidR="00113115" w:rsidRPr="00E248CB" w:rsidTr="00D34633">
        <w:trPr>
          <w:trHeight w:val="274"/>
        </w:trPr>
        <w:tc>
          <w:tcPr>
            <w:tcW w:w="1775" w:type="pct"/>
            <w:vAlign w:val="center"/>
          </w:tcPr>
          <w:p w:rsidR="00113115" w:rsidRPr="00E248CB" w:rsidRDefault="00113115" w:rsidP="00D34633">
            <w:pPr>
              <w:spacing w:after="0" w:line="240" w:lineRule="auto"/>
              <w:jc w:val="center"/>
              <w:rPr>
                <w:rFonts w:ascii="Times New Roman" w:eastAsia="Calibri" w:hAnsi="Times New Roman" w:cs="Times New Roman"/>
                <w:b/>
                <w:sz w:val="24"/>
                <w:szCs w:val="24"/>
              </w:rPr>
            </w:pPr>
            <w:r w:rsidRPr="00E248CB">
              <w:rPr>
                <w:rFonts w:ascii="Times New Roman" w:eastAsia="Calibri" w:hAnsi="Times New Roman" w:cs="Times New Roman"/>
                <w:b/>
                <w:sz w:val="24"/>
                <w:szCs w:val="24"/>
              </w:rPr>
              <w:t>HAZIRLAYAN</w:t>
            </w:r>
            <w:r>
              <w:rPr>
                <w:rFonts w:ascii="Times New Roman" w:eastAsia="Calibri" w:hAnsi="Times New Roman" w:cs="Times New Roman"/>
                <w:b/>
                <w:sz w:val="24"/>
                <w:szCs w:val="24"/>
              </w:rPr>
              <w:t>LAR</w:t>
            </w:r>
          </w:p>
        </w:tc>
        <w:tc>
          <w:tcPr>
            <w:tcW w:w="1584" w:type="pct"/>
            <w:vAlign w:val="center"/>
          </w:tcPr>
          <w:p w:rsidR="00113115" w:rsidRPr="00E248CB" w:rsidRDefault="00113115" w:rsidP="00D34633">
            <w:pPr>
              <w:spacing w:after="0" w:line="240" w:lineRule="auto"/>
              <w:jc w:val="center"/>
              <w:rPr>
                <w:rFonts w:ascii="Times New Roman" w:eastAsia="Calibri" w:hAnsi="Times New Roman" w:cs="Times New Roman"/>
                <w:b/>
                <w:sz w:val="24"/>
                <w:szCs w:val="24"/>
              </w:rPr>
            </w:pPr>
            <w:r w:rsidRPr="00E248CB">
              <w:rPr>
                <w:rFonts w:ascii="Times New Roman" w:eastAsia="Calibri" w:hAnsi="Times New Roman" w:cs="Times New Roman"/>
                <w:b/>
                <w:sz w:val="24"/>
                <w:szCs w:val="24"/>
              </w:rPr>
              <w:t>KONTROL EDEN</w:t>
            </w:r>
          </w:p>
        </w:tc>
        <w:tc>
          <w:tcPr>
            <w:tcW w:w="1641" w:type="pct"/>
            <w:vAlign w:val="center"/>
          </w:tcPr>
          <w:p w:rsidR="00113115" w:rsidRPr="00E248CB" w:rsidRDefault="00113115" w:rsidP="00D34633">
            <w:pPr>
              <w:spacing w:after="0" w:line="240" w:lineRule="auto"/>
              <w:jc w:val="center"/>
              <w:rPr>
                <w:rFonts w:ascii="Times New Roman" w:eastAsia="Times New Roman" w:hAnsi="Times New Roman" w:cs="Times New Roman"/>
                <w:b/>
                <w:sz w:val="24"/>
                <w:szCs w:val="24"/>
                <w:lang w:eastAsia="tr-TR"/>
              </w:rPr>
            </w:pPr>
            <w:r w:rsidRPr="00E248CB">
              <w:rPr>
                <w:rFonts w:ascii="Times New Roman" w:eastAsia="Times New Roman" w:hAnsi="Times New Roman" w:cs="Times New Roman"/>
                <w:b/>
                <w:sz w:val="24"/>
                <w:szCs w:val="24"/>
                <w:lang w:eastAsia="tr-TR"/>
              </w:rPr>
              <w:t>O N A Y</w:t>
            </w:r>
          </w:p>
        </w:tc>
      </w:tr>
      <w:tr w:rsidR="00113115" w:rsidRPr="00E248CB" w:rsidTr="00D34633">
        <w:trPr>
          <w:trHeight w:val="274"/>
        </w:trPr>
        <w:tc>
          <w:tcPr>
            <w:tcW w:w="1775" w:type="pct"/>
            <w:vAlign w:val="center"/>
          </w:tcPr>
          <w:p w:rsidR="00113115" w:rsidRPr="00E248CB" w:rsidRDefault="00113115" w:rsidP="00D346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Pr="00E248CB">
              <w:rPr>
                <w:rFonts w:ascii="Times New Roman" w:eastAsia="Calibri" w:hAnsi="Times New Roman" w:cs="Times New Roman"/>
                <w:sz w:val="24"/>
                <w:szCs w:val="24"/>
              </w:rPr>
              <w:t>Fadime BAŞTÜRK</w:t>
            </w:r>
          </w:p>
          <w:p w:rsidR="00113115" w:rsidRPr="00E248CB" w:rsidRDefault="00113115" w:rsidP="00D34633">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Komisyon Üyesi</w:t>
            </w:r>
          </w:p>
          <w:p w:rsidR="00113115" w:rsidRPr="00E248CB" w:rsidRDefault="00113115" w:rsidP="00D34633">
            <w:pPr>
              <w:spacing w:after="0" w:line="240" w:lineRule="auto"/>
              <w:jc w:val="center"/>
              <w:rPr>
                <w:rFonts w:ascii="Times New Roman" w:eastAsia="Calibri" w:hAnsi="Times New Roman" w:cs="Times New Roman"/>
              </w:rPr>
            </w:pPr>
          </w:p>
        </w:tc>
        <w:tc>
          <w:tcPr>
            <w:tcW w:w="1584" w:type="pct"/>
          </w:tcPr>
          <w:p w:rsidR="00113115" w:rsidRPr="00E248CB" w:rsidRDefault="00113115" w:rsidP="00D34633">
            <w:pPr>
              <w:spacing w:after="0" w:line="240" w:lineRule="auto"/>
              <w:jc w:val="center"/>
              <w:rPr>
                <w:rFonts w:ascii="Times New Roman" w:eastAsia="Calibri" w:hAnsi="Times New Roman" w:cs="Times New Roman"/>
              </w:rPr>
            </w:pPr>
            <w:r w:rsidRPr="00E248CB">
              <w:rPr>
                <w:rFonts w:ascii="Times New Roman" w:eastAsia="Calibri" w:hAnsi="Times New Roman" w:cs="Times New Roman"/>
              </w:rPr>
              <w:t>Doç. Dr. Emre GÖKÇEN</w:t>
            </w:r>
          </w:p>
          <w:p w:rsidR="00113115" w:rsidRPr="00E248CB" w:rsidRDefault="00113115" w:rsidP="00D34633">
            <w:pPr>
              <w:spacing w:after="0" w:line="240" w:lineRule="auto"/>
              <w:jc w:val="center"/>
              <w:rPr>
                <w:rFonts w:ascii="Times New Roman" w:eastAsia="Calibri" w:hAnsi="Times New Roman" w:cs="Times New Roman"/>
              </w:rPr>
            </w:pPr>
            <w:r w:rsidRPr="00E248CB">
              <w:rPr>
                <w:rFonts w:ascii="Times New Roman" w:eastAsia="Calibri" w:hAnsi="Times New Roman" w:cs="Times New Roman"/>
              </w:rPr>
              <w:t>Kalite Yönetim Yetkilisi</w:t>
            </w:r>
          </w:p>
          <w:p w:rsidR="00113115" w:rsidRPr="00E248CB" w:rsidRDefault="00113115" w:rsidP="00D34633">
            <w:pPr>
              <w:spacing w:after="0" w:line="240" w:lineRule="auto"/>
              <w:jc w:val="center"/>
              <w:rPr>
                <w:rFonts w:ascii="Times New Roman" w:eastAsia="Calibri" w:hAnsi="Times New Roman" w:cs="Times New Roman"/>
              </w:rPr>
            </w:pPr>
          </w:p>
        </w:tc>
        <w:tc>
          <w:tcPr>
            <w:tcW w:w="1641" w:type="pct"/>
          </w:tcPr>
          <w:p w:rsidR="00113115" w:rsidRPr="00E248CB" w:rsidRDefault="00113115" w:rsidP="00D34633">
            <w:pPr>
              <w:spacing w:after="0" w:line="240" w:lineRule="auto"/>
              <w:jc w:val="center"/>
              <w:rPr>
                <w:rFonts w:ascii="Times New Roman" w:eastAsia="Calibri" w:hAnsi="Times New Roman" w:cs="Times New Roman"/>
              </w:rPr>
            </w:pPr>
            <w:r w:rsidRPr="00E248CB">
              <w:rPr>
                <w:rFonts w:ascii="Times New Roman" w:eastAsia="Calibri" w:hAnsi="Times New Roman" w:cs="Times New Roman"/>
              </w:rPr>
              <w:t>Prof. Dr. Mustafa Fatih ERKOÇ</w:t>
            </w:r>
          </w:p>
          <w:p w:rsidR="00113115" w:rsidRPr="00E248CB" w:rsidRDefault="00113115" w:rsidP="00D34633">
            <w:pPr>
              <w:spacing w:after="0" w:line="240" w:lineRule="auto"/>
              <w:jc w:val="center"/>
              <w:rPr>
                <w:rFonts w:ascii="Times New Roman" w:eastAsia="Calibri" w:hAnsi="Times New Roman" w:cs="Times New Roman"/>
              </w:rPr>
            </w:pPr>
            <w:r w:rsidRPr="00E248CB">
              <w:rPr>
                <w:rFonts w:ascii="Times New Roman" w:eastAsia="Calibri" w:hAnsi="Times New Roman" w:cs="Times New Roman"/>
              </w:rPr>
              <w:t>Dekan</w:t>
            </w:r>
          </w:p>
          <w:p w:rsidR="00113115" w:rsidRPr="00E248CB" w:rsidRDefault="00113115" w:rsidP="00D34633">
            <w:pPr>
              <w:spacing w:after="0" w:line="240" w:lineRule="auto"/>
              <w:jc w:val="center"/>
              <w:rPr>
                <w:rFonts w:ascii="Times New Roman" w:eastAsia="Calibri" w:hAnsi="Times New Roman" w:cs="Times New Roman"/>
              </w:rPr>
            </w:pPr>
          </w:p>
        </w:tc>
      </w:tr>
      <w:tr w:rsidR="00113115" w:rsidRPr="00E248CB" w:rsidTr="00D34633">
        <w:trPr>
          <w:trHeight w:val="274"/>
        </w:trPr>
        <w:tc>
          <w:tcPr>
            <w:tcW w:w="1775" w:type="pct"/>
            <w:vAlign w:val="center"/>
          </w:tcPr>
          <w:p w:rsidR="00113115" w:rsidRDefault="00113115" w:rsidP="00D34633">
            <w:pPr>
              <w:pStyle w:val="NormalWeb"/>
              <w:spacing w:before="0" w:beforeAutospacing="0" w:after="0" w:afterAutospacing="0"/>
              <w:jc w:val="center"/>
            </w:pPr>
            <w:r w:rsidRPr="00747D5F">
              <w:t xml:space="preserve">Dr. </w:t>
            </w:r>
            <w:proofErr w:type="spellStart"/>
            <w:r w:rsidRPr="00747D5F">
              <w:t>Öğr</w:t>
            </w:r>
            <w:proofErr w:type="spellEnd"/>
            <w:r w:rsidRPr="00747D5F">
              <w:t>. Ü. Aslı METİN MAHMUTOĞLU</w:t>
            </w:r>
          </w:p>
          <w:p w:rsidR="00113115" w:rsidRPr="007232FB" w:rsidRDefault="00113115" w:rsidP="00D34633">
            <w:pPr>
              <w:spacing w:after="0" w:line="240" w:lineRule="auto"/>
              <w:jc w:val="center"/>
              <w:rPr>
                <w:rFonts w:ascii="Times New Roman" w:eastAsia="Calibri" w:hAnsi="Times New Roman" w:cs="Times New Roman"/>
                <w:sz w:val="24"/>
                <w:szCs w:val="24"/>
              </w:rPr>
            </w:pPr>
            <w:r w:rsidRPr="007232FB">
              <w:rPr>
                <w:rFonts w:ascii="Times New Roman" w:hAnsi="Times New Roman" w:cs="Times New Roman"/>
                <w:sz w:val="24"/>
                <w:szCs w:val="24"/>
              </w:rPr>
              <w:t>Komisyon Üyesi</w:t>
            </w:r>
          </w:p>
        </w:tc>
        <w:tc>
          <w:tcPr>
            <w:tcW w:w="1584" w:type="pct"/>
          </w:tcPr>
          <w:p w:rsidR="00113115" w:rsidRPr="00E248CB" w:rsidRDefault="00113115" w:rsidP="00D34633">
            <w:pPr>
              <w:spacing w:after="0" w:line="240" w:lineRule="auto"/>
              <w:jc w:val="center"/>
              <w:rPr>
                <w:rFonts w:ascii="Times New Roman" w:eastAsia="Calibri" w:hAnsi="Times New Roman" w:cs="Times New Roman"/>
              </w:rPr>
            </w:pPr>
          </w:p>
        </w:tc>
        <w:tc>
          <w:tcPr>
            <w:tcW w:w="1641" w:type="pct"/>
          </w:tcPr>
          <w:p w:rsidR="00113115" w:rsidRPr="00E248CB" w:rsidRDefault="00113115" w:rsidP="00D34633">
            <w:pPr>
              <w:spacing w:after="0" w:line="240" w:lineRule="auto"/>
              <w:jc w:val="center"/>
              <w:rPr>
                <w:rFonts w:ascii="Times New Roman" w:eastAsia="Calibri" w:hAnsi="Times New Roman" w:cs="Times New Roman"/>
              </w:rPr>
            </w:pPr>
          </w:p>
        </w:tc>
      </w:tr>
    </w:tbl>
    <w:p w:rsidR="00113115" w:rsidRDefault="00113115" w:rsidP="007F7B3C">
      <w:pPr>
        <w:spacing w:before="120" w:after="0"/>
        <w:jc w:val="both"/>
        <w:rPr>
          <w:rFonts w:ascii="Times New Roman" w:hAnsi="Times New Roman" w:cs="Times New Roman"/>
          <w:sz w:val="24"/>
          <w:szCs w:val="24"/>
          <w:lang w:eastAsia="tr-TR"/>
        </w:rPr>
      </w:pPr>
    </w:p>
    <w:p w:rsidR="009543FF" w:rsidRDefault="009543FF" w:rsidP="00F668BC">
      <w:pPr>
        <w:spacing w:before="120" w:after="0"/>
        <w:ind w:firstLine="709"/>
        <w:jc w:val="both"/>
        <w:rPr>
          <w:rFonts w:ascii="Times New Roman" w:hAnsi="Times New Roman" w:cs="Times New Roman"/>
          <w:sz w:val="24"/>
          <w:szCs w:val="24"/>
          <w:lang w:eastAsia="tr-TR"/>
        </w:rPr>
      </w:pPr>
    </w:p>
    <w:p w:rsidR="009543FF" w:rsidRDefault="009543FF" w:rsidP="009543FF">
      <w:pPr>
        <w:spacing w:after="0" w:line="240" w:lineRule="auto"/>
        <w:ind w:firstLine="709"/>
        <w:jc w:val="both"/>
        <w:rPr>
          <w:rFonts w:ascii="Times New Roman" w:hAnsi="Times New Roman" w:cs="Times New Roman"/>
          <w:sz w:val="24"/>
          <w:szCs w:val="24"/>
          <w:lang w:eastAsia="tr-TR"/>
        </w:rPr>
      </w:pPr>
    </w:p>
    <w:sectPr w:rsidR="009543FF" w:rsidSect="000C434E">
      <w:pgSz w:w="11906" w:h="16838"/>
      <w:pgMar w:top="720" w:right="720" w:bottom="720" w:left="720"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ptos Narrow">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A672E282"/>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
    <w:nsid w:val="288812CE"/>
    <w:multiLevelType w:val="hybridMultilevel"/>
    <w:tmpl w:val="BB543F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E06"/>
    <w:rsid w:val="00006206"/>
    <w:rsid w:val="000067E2"/>
    <w:rsid w:val="00030DAE"/>
    <w:rsid w:val="000322E8"/>
    <w:rsid w:val="00041F28"/>
    <w:rsid w:val="00044FFE"/>
    <w:rsid w:val="0005253B"/>
    <w:rsid w:val="0007497C"/>
    <w:rsid w:val="000C434E"/>
    <w:rsid w:val="000C5F6B"/>
    <w:rsid w:val="000D0F5E"/>
    <w:rsid w:val="000D0FFE"/>
    <w:rsid w:val="000D305A"/>
    <w:rsid w:val="000E074C"/>
    <w:rsid w:val="00110CB8"/>
    <w:rsid w:val="00113115"/>
    <w:rsid w:val="00121EBB"/>
    <w:rsid w:val="00134B78"/>
    <w:rsid w:val="00137E99"/>
    <w:rsid w:val="0015785C"/>
    <w:rsid w:val="00157DCD"/>
    <w:rsid w:val="00174C78"/>
    <w:rsid w:val="00176A03"/>
    <w:rsid w:val="00192FC9"/>
    <w:rsid w:val="001A4EE7"/>
    <w:rsid w:val="001A5AFF"/>
    <w:rsid w:val="001B6AB6"/>
    <w:rsid w:val="001C7528"/>
    <w:rsid w:val="001D0E2F"/>
    <w:rsid w:val="001F4CA2"/>
    <w:rsid w:val="00202163"/>
    <w:rsid w:val="002149EF"/>
    <w:rsid w:val="0021684C"/>
    <w:rsid w:val="00217D51"/>
    <w:rsid w:val="00226CB9"/>
    <w:rsid w:val="00232BA3"/>
    <w:rsid w:val="00241481"/>
    <w:rsid w:val="002519AA"/>
    <w:rsid w:val="00252EF1"/>
    <w:rsid w:val="00263703"/>
    <w:rsid w:val="00265BA1"/>
    <w:rsid w:val="00272F22"/>
    <w:rsid w:val="00283FCB"/>
    <w:rsid w:val="00286588"/>
    <w:rsid w:val="002867F0"/>
    <w:rsid w:val="002874DC"/>
    <w:rsid w:val="002951AB"/>
    <w:rsid w:val="002A1ED1"/>
    <w:rsid w:val="002A3908"/>
    <w:rsid w:val="002D2E06"/>
    <w:rsid w:val="002E1E86"/>
    <w:rsid w:val="002E35EF"/>
    <w:rsid w:val="002F42C5"/>
    <w:rsid w:val="002F442C"/>
    <w:rsid w:val="002F4945"/>
    <w:rsid w:val="003338E1"/>
    <w:rsid w:val="00341C2D"/>
    <w:rsid w:val="00345527"/>
    <w:rsid w:val="00350A97"/>
    <w:rsid w:val="00352649"/>
    <w:rsid w:val="00353423"/>
    <w:rsid w:val="003562F7"/>
    <w:rsid w:val="00361F66"/>
    <w:rsid w:val="00374800"/>
    <w:rsid w:val="003754EF"/>
    <w:rsid w:val="00383F8B"/>
    <w:rsid w:val="00391145"/>
    <w:rsid w:val="0039443E"/>
    <w:rsid w:val="00394E4D"/>
    <w:rsid w:val="003A6022"/>
    <w:rsid w:val="003B0CD6"/>
    <w:rsid w:val="003B673C"/>
    <w:rsid w:val="003C2907"/>
    <w:rsid w:val="003D1FCE"/>
    <w:rsid w:val="003E4342"/>
    <w:rsid w:val="003F5160"/>
    <w:rsid w:val="003F691B"/>
    <w:rsid w:val="00403F88"/>
    <w:rsid w:val="004077F5"/>
    <w:rsid w:val="0042751F"/>
    <w:rsid w:val="004375A5"/>
    <w:rsid w:val="00437E93"/>
    <w:rsid w:val="00441F3F"/>
    <w:rsid w:val="0045009A"/>
    <w:rsid w:val="00452794"/>
    <w:rsid w:val="004610C0"/>
    <w:rsid w:val="0046394E"/>
    <w:rsid w:val="00466AC3"/>
    <w:rsid w:val="00467CC6"/>
    <w:rsid w:val="0047011F"/>
    <w:rsid w:val="004800DB"/>
    <w:rsid w:val="00480224"/>
    <w:rsid w:val="004910B2"/>
    <w:rsid w:val="00494AD2"/>
    <w:rsid w:val="004B1CDB"/>
    <w:rsid w:val="004C212D"/>
    <w:rsid w:val="004C2610"/>
    <w:rsid w:val="004C698B"/>
    <w:rsid w:val="004D3C62"/>
    <w:rsid w:val="00506545"/>
    <w:rsid w:val="00526993"/>
    <w:rsid w:val="00532110"/>
    <w:rsid w:val="005354CC"/>
    <w:rsid w:val="0054289E"/>
    <w:rsid w:val="005458E1"/>
    <w:rsid w:val="005665E4"/>
    <w:rsid w:val="00567307"/>
    <w:rsid w:val="00584076"/>
    <w:rsid w:val="00587EA6"/>
    <w:rsid w:val="00595A6D"/>
    <w:rsid w:val="005B459A"/>
    <w:rsid w:val="005B571E"/>
    <w:rsid w:val="005D25AB"/>
    <w:rsid w:val="005D7907"/>
    <w:rsid w:val="005E5B70"/>
    <w:rsid w:val="0061257C"/>
    <w:rsid w:val="00624CB5"/>
    <w:rsid w:val="00627AD3"/>
    <w:rsid w:val="006318EE"/>
    <w:rsid w:val="0064167A"/>
    <w:rsid w:val="0064527F"/>
    <w:rsid w:val="006514C0"/>
    <w:rsid w:val="00674B52"/>
    <w:rsid w:val="00686BCE"/>
    <w:rsid w:val="00686DDB"/>
    <w:rsid w:val="0069278B"/>
    <w:rsid w:val="006934CE"/>
    <w:rsid w:val="00693C3F"/>
    <w:rsid w:val="006B0D4D"/>
    <w:rsid w:val="006C547E"/>
    <w:rsid w:val="006D20B0"/>
    <w:rsid w:val="006D47CA"/>
    <w:rsid w:val="00715005"/>
    <w:rsid w:val="0071675D"/>
    <w:rsid w:val="007204A3"/>
    <w:rsid w:val="00724F6F"/>
    <w:rsid w:val="00731DCF"/>
    <w:rsid w:val="0073313C"/>
    <w:rsid w:val="00781283"/>
    <w:rsid w:val="007906AB"/>
    <w:rsid w:val="007978FB"/>
    <w:rsid w:val="007B768A"/>
    <w:rsid w:val="007C1891"/>
    <w:rsid w:val="007C7147"/>
    <w:rsid w:val="007D0128"/>
    <w:rsid w:val="007D4488"/>
    <w:rsid w:val="007E55B5"/>
    <w:rsid w:val="007E70D1"/>
    <w:rsid w:val="007F7B3C"/>
    <w:rsid w:val="00811314"/>
    <w:rsid w:val="00816E16"/>
    <w:rsid w:val="008267D4"/>
    <w:rsid w:val="00844DB3"/>
    <w:rsid w:val="008475B6"/>
    <w:rsid w:val="00851205"/>
    <w:rsid w:val="00864B4B"/>
    <w:rsid w:val="008843E0"/>
    <w:rsid w:val="00891251"/>
    <w:rsid w:val="00893FD9"/>
    <w:rsid w:val="008A7CA4"/>
    <w:rsid w:val="008B4FA0"/>
    <w:rsid w:val="008E28E9"/>
    <w:rsid w:val="008F1670"/>
    <w:rsid w:val="008F5D36"/>
    <w:rsid w:val="00903660"/>
    <w:rsid w:val="00920080"/>
    <w:rsid w:val="0092391E"/>
    <w:rsid w:val="009329D9"/>
    <w:rsid w:val="009543FF"/>
    <w:rsid w:val="009575E2"/>
    <w:rsid w:val="009608A6"/>
    <w:rsid w:val="00960A61"/>
    <w:rsid w:val="0098538A"/>
    <w:rsid w:val="009940C6"/>
    <w:rsid w:val="009A721B"/>
    <w:rsid w:val="009C1C15"/>
    <w:rsid w:val="009C5A24"/>
    <w:rsid w:val="009E0EB4"/>
    <w:rsid w:val="009E73CC"/>
    <w:rsid w:val="009F335D"/>
    <w:rsid w:val="009F76DF"/>
    <w:rsid w:val="00A00190"/>
    <w:rsid w:val="00A031D4"/>
    <w:rsid w:val="00A046F3"/>
    <w:rsid w:val="00A07638"/>
    <w:rsid w:val="00A170DB"/>
    <w:rsid w:val="00A33A16"/>
    <w:rsid w:val="00A36F96"/>
    <w:rsid w:val="00A51626"/>
    <w:rsid w:val="00A54D5E"/>
    <w:rsid w:val="00A6642B"/>
    <w:rsid w:val="00A80D4A"/>
    <w:rsid w:val="00A83C4F"/>
    <w:rsid w:val="00A961C7"/>
    <w:rsid w:val="00AA6D68"/>
    <w:rsid w:val="00AB3DCA"/>
    <w:rsid w:val="00AB7109"/>
    <w:rsid w:val="00AD41E0"/>
    <w:rsid w:val="00AD67ED"/>
    <w:rsid w:val="00AE1CF8"/>
    <w:rsid w:val="00AF0CFC"/>
    <w:rsid w:val="00AF4017"/>
    <w:rsid w:val="00AF657F"/>
    <w:rsid w:val="00B116A2"/>
    <w:rsid w:val="00B227EE"/>
    <w:rsid w:val="00B229D6"/>
    <w:rsid w:val="00B268EF"/>
    <w:rsid w:val="00B3187C"/>
    <w:rsid w:val="00B35B15"/>
    <w:rsid w:val="00B408F8"/>
    <w:rsid w:val="00B51B07"/>
    <w:rsid w:val="00B71D59"/>
    <w:rsid w:val="00B7683F"/>
    <w:rsid w:val="00B76883"/>
    <w:rsid w:val="00B80E93"/>
    <w:rsid w:val="00B92D44"/>
    <w:rsid w:val="00B941A3"/>
    <w:rsid w:val="00B941F0"/>
    <w:rsid w:val="00B977D5"/>
    <w:rsid w:val="00BA1F1E"/>
    <w:rsid w:val="00BA25E0"/>
    <w:rsid w:val="00BB6546"/>
    <w:rsid w:val="00BC6E44"/>
    <w:rsid w:val="00BD7105"/>
    <w:rsid w:val="00BE0E97"/>
    <w:rsid w:val="00BE12D1"/>
    <w:rsid w:val="00BE79E6"/>
    <w:rsid w:val="00C10E9D"/>
    <w:rsid w:val="00C12113"/>
    <w:rsid w:val="00C177C5"/>
    <w:rsid w:val="00C3288F"/>
    <w:rsid w:val="00C4451F"/>
    <w:rsid w:val="00C5283F"/>
    <w:rsid w:val="00C548B1"/>
    <w:rsid w:val="00C60CBE"/>
    <w:rsid w:val="00C619DB"/>
    <w:rsid w:val="00C67376"/>
    <w:rsid w:val="00C80D6B"/>
    <w:rsid w:val="00C8239F"/>
    <w:rsid w:val="00C82B7E"/>
    <w:rsid w:val="00C85158"/>
    <w:rsid w:val="00C85914"/>
    <w:rsid w:val="00CB0296"/>
    <w:rsid w:val="00CB1462"/>
    <w:rsid w:val="00CB7343"/>
    <w:rsid w:val="00CD3BAD"/>
    <w:rsid w:val="00CE240E"/>
    <w:rsid w:val="00CE51F4"/>
    <w:rsid w:val="00CF72FB"/>
    <w:rsid w:val="00CF73AD"/>
    <w:rsid w:val="00D04BD7"/>
    <w:rsid w:val="00D24520"/>
    <w:rsid w:val="00D32E6D"/>
    <w:rsid w:val="00D3506C"/>
    <w:rsid w:val="00D403BB"/>
    <w:rsid w:val="00D42DE9"/>
    <w:rsid w:val="00D44411"/>
    <w:rsid w:val="00D47A0A"/>
    <w:rsid w:val="00D508E6"/>
    <w:rsid w:val="00D55036"/>
    <w:rsid w:val="00D64A7F"/>
    <w:rsid w:val="00D71690"/>
    <w:rsid w:val="00D756B0"/>
    <w:rsid w:val="00D9084F"/>
    <w:rsid w:val="00D9189D"/>
    <w:rsid w:val="00DA773B"/>
    <w:rsid w:val="00DC145E"/>
    <w:rsid w:val="00DD001C"/>
    <w:rsid w:val="00E0054C"/>
    <w:rsid w:val="00E22A46"/>
    <w:rsid w:val="00E248CB"/>
    <w:rsid w:val="00E270BC"/>
    <w:rsid w:val="00E307C0"/>
    <w:rsid w:val="00E4377F"/>
    <w:rsid w:val="00E43821"/>
    <w:rsid w:val="00E45BD9"/>
    <w:rsid w:val="00E51CBD"/>
    <w:rsid w:val="00E57464"/>
    <w:rsid w:val="00E57FE4"/>
    <w:rsid w:val="00E764B9"/>
    <w:rsid w:val="00E8563F"/>
    <w:rsid w:val="00E9483B"/>
    <w:rsid w:val="00EA1568"/>
    <w:rsid w:val="00EA6F2F"/>
    <w:rsid w:val="00EB5A41"/>
    <w:rsid w:val="00ED3AE1"/>
    <w:rsid w:val="00ED71F4"/>
    <w:rsid w:val="00EE1AA9"/>
    <w:rsid w:val="00EE3B7D"/>
    <w:rsid w:val="00EF300F"/>
    <w:rsid w:val="00EF3156"/>
    <w:rsid w:val="00EF3F7F"/>
    <w:rsid w:val="00EF6477"/>
    <w:rsid w:val="00F10A0B"/>
    <w:rsid w:val="00F222C8"/>
    <w:rsid w:val="00F23ACA"/>
    <w:rsid w:val="00F273A2"/>
    <w:rsid w:val="00F34C2A"/>
    <w:rsid w:val="00F417E3"/>
    <w:rsid w:val="00F5452C"/>
    <w:rsid w:val="00F668BC"/>
    <w:rsid w:val="00F8125E"/>
    <w:rsid w:val="00F81756"/>
    <w:rsid w:val="00F84083"/>
    <w:rsid w:val="00FA02D3"/>
    <w:rsid w:val="00FA70B4"/>
    <w:rsid w:val="00FC491C"/>
    <w:rsid w:val="00FC6DEA"/>
    <w:rsid w:val="00FD205A"/>
    <w:rsid w:val="00FD77CA"/>
    <w:rsid w:val="00FD7EE1"/>
    <w:rsid w:val="00FE4B6F"/>
    <w:rsid w:val="00FE7E25"/>
    <w:rsid w:val="00FF03AB"/>
    <w:rsid w:val="00FF4F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CB8"/>
  </w:style>
  <w:style w:type="paragraph" w:styleId="Balk1">
    <w:name w:val="heading 1"/>
    <w:basedOn w:val="Normal"/>
    <w:next w:val="Normal"/>
    <w:link w:val="Balk1Char"/>
    <w:uiPriority w:val="9"/>
    <w:qFormat/>
    <w:rsid w:val="003F691B"/>
    <w:pPr>
      <w:keepNext/>
      <w:keepLines/>
      <w:numPr>
        <w:numId w:val="3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alk2">
    <w:name w:val="heading 2"/>
    <w:basedOn w:val="Normal"/>
    <w:next w:val="Normal"/>
    <w:link w:val="Balk2Char"/>
    <w:uiPriority w:val="9"/>
    <w:unhideWhenUsed/>
    <w:qFormat/>
    <w:rsid w:val="003F691B"/>
    <w:pPr>
      <w:keepNext/>
      <w:keepLines/>
      <w:numPr>
        <w:ilvl w:val="1"/>
        <w:numId w:val="3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alk3">
    <w:name w:val="heading 3"/>
    <w:basedOn w:val="Normal"/>
    <w:next w:val="Normal"/>
    <w:link w:val="Balk3Char"/>
    <w:uiPriority w:val="9"/>
    <w:unhideWhenUsed/>
    <w:qFormat/>
    <w:rsid w:val="003F691B"/>
    <w:pPr>
      <w:keepNext/>
      <w:keepLines/>
      <w:numPr>
        <w:ilvl w:val="2"/>
        <w:numId w:val="31"/>
      </w:numPr>
      <w:spacing w:before="200" w:after="0"/>
      <w:outlineLvl w:val="2"/>
    </w:pPr>
    <w:rPr>
      <w:rFonts w:asciiTheme="majorHAnsi" w:eastAsiaTheme="majorEastAsia" w:hAnsiTheme="majorHAnsi" w:cstheme="majorBidi"/>
      <w:b/>
      <w:bCs/>
      <w:color w:val="000000" w:themeColor="text1"/>
    </w:rPr>
  </w:style>
  <w:style w:type="paragraph" w:styleId="Balk4">
    <w:name w:val="heading 4"/>
    <w:basedOn w:val="Normal"/>
    <w:next w:val="Normal"/>
    <w:link w:val="Balk4Char"/>
    <w:uiPriority w:val="9"/>
    <w:unhideWhenUsed/>
    <w:qFormat/>
    <w:rsid w:val="003F691B"/>
    <w:pPr>
      <w:keepNext/>
      <w:keepLines/>
      <w:numPr>
        <w:ilvl w:val="3"/>
        <w:numId w:val="31"/>
      </w:numPr>
      <w:spacing w:before="200" w:after="0"/>
      <w:outlineLvl w:val="3"/>
    </w:pPr>
    <w:rPr>
      <w:rFonts w:asciiTheme="majorHAnsi" w:eastAsiaTheme="majorEastAsia" w:hAnsiTheme="majorHAnsi" w:cstheme="majorBidi"/>
      <w:b/>
      <w:bCs/>
      <w:i/>
      <w:iCs/>
      <w:color w:val="000000" w:themeColor="text1"/>
    </w:rPr>
  </w:style>
  <w:style w:type="paragraph" w:styleId="Balk5">
    <w:name w:val="heading 5"/>
    <w:basedOn w:val="Normal"/>
    <w:next w:val="Normal"/>
    <w:link w:val="Balk5Char"/>
    <w:uiPriority w:val="9"/>
    <w:unhideWhenUsed/>
    <w:qFormat/>
    <w:rsid w:val="003F691B"/>
    <w:pPr>
      <w:keepNext/>
      <w:keepLines/>
      <w:numPr>
        <w:ilvl w:val="4"/>
        <w:numId w:val="31"/>
      </w:numPr>
      <w:spacing w:before="200" w:after="0"/>
      <w:outlineLvl w:val="4"/>
    </w:pPr>
    <w:rPr>
      <w:rFonts w:asciiTheme="majorHAnsi" w:eastAsiaTheme="majorEastAsia" w:hAnsiTheme="majorHAnsi" w:cstheme="majorBidi"/>
      <w:color w:val="17365D" w:themeColor="text2" w:themeShade="BF"/>
    </w:rPr>
  </w:style>
  <w:style w:type="paragraph" w:styleId="Balk6">
    <w:name w:val="heading 6"/>
    <w:basedOn w:val="Normal"/>
    <w:next w:val="Normal"/>
    <w:link w:val="Balk6Char"/>
    <w:uiPriority w:val="9"/>
    <w:semiHidden/>
    <w:unhideWhenUsed/>
    <w:qFormat/>
    <w:rsid w:val="003F691B"/>
    <w:pPr>
      <w:keepNext/>
      <w:keepLines/>
      <w:numPr>
        <w:ilvl w:val="5"/>
        <w:numId w:val="31"/>
      </w:numPr>
      <w:spacing w:before="200" w:after="0"/>
      <w:outlineLvl w:val="5"/>
    </w:pPr>
    <w:rPr>
      <w:rFonts w:asciiTheme="majorHAnsi" w:eastAsiaTheme="majorEastAsia" w:hAnsiTheme="majorHAnsi" w:cstheme="majorBidi"/>
      <w:i/>
      <w:iCs/>
      <w:color w:val="17365D" w:themeColor="text2" w:themeShade="BF"/>
    </w:rPr>
  </w:style>
  <w:style w:type="paragraph" w:styleId="Balk7">
    <w:name w:val="heading 7"/>
    <w:basedOn w:val="Normal"/>
    <w:next w:val="Normal"/>
    <w:link w:val="Balk7Char"/>
    <w:uiPriority w:val="9"/>
    <w:semiHidden/>
    <w:unhideWhenUsed/>
    <w:qFormat/>
    <w:rsid w:val="003F691B"/>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F691B"/>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3F691B"/>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74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74DC"/>
    <w:rPr>
      <w:rFonts w:ascii="Tahoma" w:hAnsi="Tahoma" w:cs="Tahoma"/>
      <w:sz w:val="16"/>
      <w:szCs w:val="16"/>
    </w:rPr>
  </w:style>
  <w:style w:type="table" w:styleId="TabloKlavuzu">
    <w:name w:val="Table Grid"/>
    <w:basedOn w:val="NormalTablo"/>
    <w:uiPriority w:val="59"/>
    <w:rsid w:val="0028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3F691B"/>
    <w:pPr>
      <w:spacing w:after="0" w:line="240" w:lineRule="auto"/>
    </w:pPr>
  </w:style>
  <w:style w:type="character" w:customStyle="1" w:styleId="AralkYokChar">
    <w:name w:val="Aralık Yok Char"/>
    <w:basedOn w:val="VarsaylanParagrafYazTipi"/>
    <w:link w:val="AralkYok"/>
    <w:uiPriority w:val="1"/>
    <w:rsid w:val="006318EE"/>
  </w:style>
  <w:style w:type="paragraph" w:styleId="KonuBal">
    <w:name w:val="Title"/>
    <w:basedOn w:val="Normal"/>
    <w:next w:val="Normal"/>
    <w:link w:val="KonuBalChar"/>
    <w:uiPriority w:val="10"/>
    <w:qFormat/>
    <w:rsid w:val="003F691B"/>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KonuBalChar">
    <w:name w:val="Konu Başlığı Char"/>
    <w:basedOn w:val="VarsaylanParagrafYazTipi"/>
    <w:link w:val="KonuBal"/>
    <w:uiPriority w:val="10"/>
    <w:rsid w:val="003F691B"/>
    <w:rPr>
      <w:rFonts w:asciiTheme="majorHAnsi" w:eastAsiaTheme="majorEastAsia" w:hAnsiTheme="majorHAnsi" w:cstheme="majorBidi"/>
      <w:color w:val="000000" w:themeColor="text1"/>
      <w:sz w:val="56"/>
      <w:szCs w:val="56"/>
    </w:rPr>
  </w:style>
  <w:style w:type="paragraph" w:styleId="AltKonuBal">
    <w:name w:val="Subtitle"/>
    <w:basedOn w:val="Normal"/>
    <w:next w:val="Normal"/>
    <w:link w:val="AltKonuBalChar"/>
    <w:uiPriority w:val="11"/>
    <w:qFormat/>
    <w:rsid w:val="003F691B"/>
    <w:pPr>
      <w:numPr>
        <w:ilvl w:val="1"/>
      </w:numPr>
    </w:pPr>
    <w:rPr>
      <w:color w:val="5A5A5A" w:themeColor="text1" w:themeTint="A5"/>
      <w:spacing w:val="10"/>
    </w:rPr>
  </w:style>
  <w:style w:type="character" w:customStyle="1" w:styleId="AltKonuBalChar">
    <w:name w:val="Alt Konu Başlığı Char"/>
    <w:basedOn w:val="VarsaylanParagrafYazTipi"/>
    <w:link w:val="AltKonuBal"/>
    <w:uiPriority w:val="11"/>
    <w:rsid w:val="003F691B"/>
    <w:rPr>
      <w:color w:val="5A5A5A" w:themeColor="text1" w:themeTint="A5"/>
      <w:spacing w:val="10"/>
    </w:rPr>
  </w:style>
  <w:style w:type="paragraph" w:customStyle="1" w:styleId="Default">
    <w:name w:val="Default"/>
    <w:rsid w:val="006318EE"/>
    <w:pPr>
      <w:autoSpaceDE w:val="0"/>
      <w:autoSpaceDN w:val="0"/>
      <w:adjustRightInd w:val="0"/>
      <w:spacing w:after="0" w:line="240" w:lineRule="auto"/>
    </w:pPr>
    <w:rPr>
      <w:rFonts w:ascii="Calibri" w:hAnsi="Calibri" w:cs="Calibri"/>
      <w:color w:val="000000"/>
      <w:szCs w:val="24"/>
    </w:rPr>
  </w:style>
  <w:style w:type="table" w:styleId="AkListe-Vurgu5">
    <w:name w:val="Light List Accent 5"/>
    <w:basedOn w:val="NormalTablo"/>
    <w:uiPriority w:val="61"/>
    <w:rsid w:val="007C714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OrtaListe2-Vurgu4">
    <w:name w:val="Medium List 2 Accent 4"/>
    <w:basedOn w:val="NormalTablo"/>
    <w:uiPriority w:val="66"/>
    <w:rsid w:val="007C71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1">
    <w:name w:val="Medium List 1"/>
    <w:basedOn w:val="NormalTablo"/>
    <w:uiPriority w:val="65"/>
    <w:rsid w:val="007C714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Balk1Char">
    <w:name w:val="Başlık 1 Char"/>
    <w:basedOn w:val="VarsaylanParagrafYazTipi"/>
    <w:link w:val="Balk1"/>
    <w:uiPriority w:val="9"/>
    <w:rsid w:val="003F691B"/>
    <w:rPr>
      <w:rFonts w:asciiTheme="majorHAnsi" w:eastAsiaTheme="majorEastAsia" w:hAnsiTheme="majorHAnsi" w:cstheme="majorBidi"/>
      <w:b/>
      <w:bCs/>
      <w:smallCaps/>
      <w:color w:val="000000" w:themeColor="text1"/>
      <w:sz w:val="36"/>
      <w:szCs w:val="36"/>
    </w:rPr>
  </w:style>
  <w:style w:type="table" w:styleId="OrtaGlgeleme2">
    <w:name w:val="Medium Shading 2"/>
    <w:basedOn w:val="NormalTablo"/>
    <w:uiPriority w:val="64"/>
    <w:rsid w:val="005D25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5D25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alk2Char">
    <w:name w:val="Başlık 2 Char"/>
    <w:basedOn w:val="VarsaylanParagrafYazTipi"/>
    <w:link w:val="Balk2"/>
    <w:uiPriority w:val="9"/>
    <w:rsid w:val="003F691B"/>
    <w:rPr>
      <w:rFonts w:asciiTheme="majorHAnsi" w:eastAsiaTheme="majorEastAsia" w:hAnsiTheme="majorHAnsi" w:cstheme="majorBidi"/>
      <w:b/>
      <w:bCs/>
      <w:smallCaps/>
      <w:color w:val="000000" w:themeColor="text1"/>
      <w:sz w:val="28"/>
      <w:szCs w:val="28"/>
    </w:rPr>
  </w:style>
  <w:style w:type="character" w:customStyle="1" w:styleId="Balk3Char">
    <w:name w:val="Başlık 3 Char"/>
    <w:basedOn w:val="VarsaylanParagrafYazTipi"/>
    <w:link w:val="Balk3"/>
    <w:uiPriority w:val="9"/>
    <w:rsid w:val="003F691B"/>
    <w:rPr>
      <w:rFonts w:asciiTheme="majorHAnsi" w:eastAsiaTheme="majorEastAsia" w:hAnsiTheme="majorHAnsi" w:cstheme="majorBidi"/>
      <w:b/>
      <w:bCs/>
      <w:color w:val="000000" w:themeColor="text1"/>
    </w:rPr>
  </w:style>
  <w:style w:type="character" w:styleId="HafifVurgulama">
    <w:name w:val="Subtle Emphasis"/>
    <w:basedOn w:val="VarsaylanParagrafYazTipi"/>
    <w:uiPriority w:val="19"/>
    <w:qFormat/>
    <w:rsid w:val="003F691B"/>
    <w:rPr>
      <w:i/>
      <w:iCs/>
      <w:color w:val="404040" w:themeColor="text1" w:themeTint="BF"/>
    </w:rPr>
  </w:style>
  <w:style w:type="paragraph" w:styleId="Trnak">
    <w:name w:val="Quote"/>
    <w:basedOn w:val="Normal"/>
    <w:next w:val="Normal"/>
    <w:link w:val="TrnakChar"/>
    <w:uiPriority w:val="29"/>
    <w:qFormat/>
    <w:rsid w:val="003F691B"/>
    <w:pPr>
      <w:spacing w:before="160"/>
      <w:ind w:left="720" w:right="720"/>
    </w:pPr>
    <w:rPr>
      <w:i/>
      <w:iCs/>
      <w:color w:val="000000" w:themeColor="text1"/>
    </w:rPr>
  </w:style>
  <w:style w:type="character" w:customStyle="1" w:styleId="TrnakChar">
    <w:name w:val="Tırnak Char"/>
    <w:basedOn w:val="VarsaylanParagrafYazTipi"/>
    <w:link w:val="Trnak"/>
    <w:uiPriority w:val="29"/>
    <w:rsid w:val="003F691B"/>
    <w:rPr>
      <w:i/>
      <w:iCs/>
      <w:color w:val="000000" w:themeColor="text1"/>
    </w:rPr>
  </w:style>
  <w:style w:type="character" w:styleId="Gl">
    <w:name w:val="Strong"/>
    <w:basedOn w:val="VarsaylanParagrafYazTipi"/>
    <w:uiPriority w:val="22"/>
    <w:qFormat/>
    <w:rsid w:val="003F691B"/>
    <w:rPr>
      <w:b/>
      <w:bCs/>
      <w:color w:val="000000" w:themeColor="text1"/>
    </w:rPr>
  </w:style>
  <w:style w:type="character" w:styleId="Vurgu">
    <w:name w:val="Emphasis"/>
    <w:basedOn w:val="VarsaylanParagrafYazTipi"/>
    <w:uiPriority w:val="20"/>
    <w:qFormat/>
    <w:rsid w:val="003F691B"/>
    <w:rPr>
      <w:i/>
      <w:iCs/>
      <w:color w:val="auto"/>
    </w:rPr>
  </w:style>
  <w:style w:type="table" w:styleId="OrtaGlgeleme2-Vurgu1">
    <w:name w:val="Medium Shading 2 Accent 1"/>
    <w:basedOn w:val="NormalTablo"/>
    <w:uiPriority w:val="64"/>
    <w:rsid w:val="002951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Glgeleme-Vurgu6">
    <w:name w:val="Light Shading Accent 6"/>
    <w:basedOn w:val="NormalTablo"/>
    <w:uiPriority w:val="60"/>
    <w:rsid w:val="002951AB"/>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OrtaList2-Vurgu1">
    <w:name w:val="Medium List 2 Accent 1"/>
    <w:basedOn w:val="NormalTablo"/>
    <w:uiPriority w:val="66"/>
    <w:rsid w:val="002951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2951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Balk4Char">
    <w:name w:val="Başlık 4 Char"/>
    <w:basedOn w:val="VarsaylanParagrafYazTipi"/>
    <w:link w:val="Balk4"/>
    <w:uiPriority w:val="9"/>
    <w:rsid w:val="003F691B"/>
    <w:rPr>
      <w:rFonts w:asciiTheme="majorHAnsi" w:eastAsiaTheme="majorEastAsia" w:hAnsiTheme="majorHAnsi" w:cstheme="majorBidi"/>
      <w:b/>
      <w:bCs/>
      <w:i/>
      <w:iCs/>
      <w:color w:val="000000" w:themeColor="text1"/>
    </w:rPr>
  </w:style>
  <w:style w:type="character" w:styleId="GlVurgulama">
    <w:name w:val="Intense Emphasis"/>
    <w:basedOn w:val="VarsaylanParagrafYazTipi"/>
    <w:uiPriority w:val="21"/>
    <w:qFormat/>
    <w:rsid w:val="003F691B"/>
    <w:rPr>
      <w:b/>
      <w:bCs/>
      <w:i/>
      <w:iCs/>
      <w:caps/>
    </w:rPr>
  </w:style>
  <w:style w:type="table" w:styleId="AkGlgeleme-Vurgu3">
    <w:name w:val="Light Shading Accent 3"/>
    <w:basedOn w:val="NormalTablo"/>
    <w:uiPriority w:val="60"/>
    <w:rsid w:val="009E0EB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Klavuz-Vurgu3">
    <w:name w:val="Light Grid Accent 3"/>
    <w:basedOn w:val="NormalTablo"/>
    <w:uiPriority w:val="62"/>
    <w:rsid w:val="001F4CA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Liste1-Vurgu3">
    <w:name w:val="Medium List 1 Accent 3"/>
    <w:basedOn w:val="NormalTablo"/>
    <w:uiPriority w:val="65"/>
    <w:rsid w:val="007204A3"/>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Glgeleme2-Vurgu6">
    <w:name w:val="Medium Shading 2 Accent 6"/>
    <w:basedOn w:val="NormalTablo"/>
    <w:uiPriority w:val="64"/>
    <w:rsid w:val="00BA1F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Klavuz">
    <w:name w:val="Light Grid"/>
    <w:basedOn w:val="NormalTablo"/>
    <w:uiPriority w:val="62"/>
    <w:rsid w:val="00BA1F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BA1F1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Vurgu1">
    <w:name w:val="Light List Accent 1"/>
    <w:basedOn w:val="NormalTablo"/>
    <w:uiPriority w:val="61"/>
    <w:rsid w:val="00BA1F1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Balk5Char">
    <w:name w:val="Başlık 5 Char"/>
    <w:basedOn w:val="VarsaylanParagrafYazTipi"/>
    <w:link w:val="Balk5"/>
    <w:uiPriority w:val="9"/>
    <w:rsid w:val="003F691B"/>
    <w:rPr>
      <w:rFonts w:asciiTheme="majorHAnsi" w:eastAsiaTheme="majorEastAsia" w:hAnsiTheme="majorHAnsi" w:cstheme="majorBidi"/>
      <w:color w:val="17365D" w:themeColor="text2" w:themeShade="BF"/>
    </w:rPr>
  </w:style>
  <w:style w:type="character" w:customStyle="1" w:styleId="Gvdemetni65ptlek150">
    <w:name w:val="Gövde metni + 6;5 pt;Ölçek 150%"/>
    <w:basedOn w:val="VarsaylanParagrafYazTipi"/>
    <w:rsid w:val="001D0E2F"/>
    <w:rPr>
      <w:rFonts w:ascii="Times New Roman" w:eastAsia="Times New Roman" w:hAnsi="Times New Roman" w:cs="Times New Roman"/>
      <w:b w:val="0"/>
      <w:bCs w:val="0"/>
      <w:i w:val="0"/>
      <w:iCs w:val="0"/>
      <w:smallCaps w:val="0"/>
      <w:strike w:val="0"/>
      <w:color w:val="000000"/>
      <w:spacing w:val="0"/>
      <w:w w:val="150"/>
      <w:position w:val="0"/>
      <w:sz w:val="13"/>
      <w:szCs w:val="13"/>
      <w:u w:val="none"/>
      <w:lang w:val="tr-TR" w:eastAsia="tr-TR" w:bidi="tr-TR"/>
    </w:rPr>
  </w:style>
  <w:style w:type="character" w:customStyle="1" w:styleId="Balk6Char">
    <w:name w:val="Başlık 6 Char"/>
    <w:basedOn w:val="VarsaylanParagrafYazTipi"/>
    <w:link w:val="Balk6"/>
    <w:uiPriority w:val="9"/>
    <w:semiHidden/>
    <w:rsid w:val="003F691B"/>
    <w:rPr>
      <w:rFonts w:asciiTheme="majorHAnsi" w:eastAsiaTheme="majorEastAsia" w:hAnsiTheme="majorHAnsi" w:cstheme="majorBidi"/>
      <w:i/>
      <w:iCs/>
      <w:color w:val="17365D" w:themeColor="text2" w:themeShade="BF"/>
    </w:rPr>
  </w:style>
  <w:style w:type="character" w:customStyle="1" w:styleId="Balk7Char">
    <w:name w:val="Başlık 7 Char"/>
    <w:basedOn w:val="VarsaylanParagrafYazTipi"/>
    <w:link w:val="Balk7"/>
    <w:uiPriority w:val="9"/>
    <w:semiHidden/>
    <w:rsid w:val="003F691B"/>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3F691B"/>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3F691B"/>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3F691B"/>
    <w:pPr>
      <w:spacing w:after="200" w:line="240" w:lineRule="auto"/>
    </w:pPr>
    <w:rPr>
      <w:i/>
      <w:iCs/>
      <w:color w:val="1F497D" w:themeColor="text2"/>
      <w:sz w:val="18"/>
      <w:szCs w:val="18"/>
    </w:rPr>
  </w:style>
  <w:style w:type="paragraph" w:styleId="KeskinTrnak">
    <w:name w:val="Intense Quote"/>
    <w:basedOn w:val="Normal"/>
    <w:next w:val="Normal"/>
    <w:link w:val="KeskinTrnakChar"/>
    <w:uiPriority w:val="30"/>
    <w:qFormat/>
    <w:rsid w:val="003F691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KeskinTrnakChar">
    <w:name w:val="Keskin Tırnak Char"/>
    <w:basedOn w:val="VarsaylanParagrafYazTipi"/>
    <w:link w:val="KeskinTrnak"/>
    <w:uiPriority w:val="30"/>
    <w:rsid w:val="003F691B"/>
    <w:rPr>
      <w:color w:val="000000" w:themeColor="text1"/>
      <w:shd w:val="clear" w:color="auto" w:fill="F2F2F2" w:themeFill="background1" w:themeFillShade="F2"/>
    </w:rPr>
  </w:style>
  <w:style w:type="character" w:styleId="HafifBavuru">
    <w:name w:val="Subtle Reference"/>
    <w:basedOn w:val="VarsaylanParagrafYazTipi"/>
    <w:uiPriority w:val="31"/>
    <w:qFormat/>
    <w:rsid w:val="003F691B"/>
    <w:rPr>
      <w:smallCaps/>
      <w:color w:val="404040" w:themeColor="text1" w:themeTint="BF"/>
      <w:u w:val="single" w:color="7F7F7F" w:themeColor="text1" w:themeTint="80"/>
    </w:rPr>
  </w:style>
  <w:style w:type="character" w:styleId="GlBavuru">
    <w:name w:val="Intense Reference"/>
    <w:basedOn w:val="VarsaylanParagrafYazTipi"/>
    <w:uiPriority w:val="32"/>
    <w:qFormat/>
    <w:rsid w:val="003F691B"/>
    <w:rPr>
      <w:b/>
      <w:bCs/>
      <w:smallCaps/>
      <w:u w:val="single"/>
    </w:rPr>
  </w:style>
  <w:style w:type="character" w:styleId="KitapBal">
    <w:name w:val="Book Title"/>
    <w:basedOn w:val="VarsaylanParagrafYazTipi"/>
    <w:uiPriority w:val="33"/>
    <w:qFormat/>
    <w:rsid w:val="003F691B"/>
    <w:rPr>
      <w:b w:val="0"/>
      <w:bCs w:val="0"/>
      <w:smallCaps/>
      <w:spacing w:val="5"/>
    </w:rPr>
  </w:style>
  <w:style w:type="paragraph" w:styleId="TBal">
    <w:name w:val="TOC Heading"/>
    <w:basedOn w:val="Balk1"/>
    <w:next w:val="Normal"/>
    <w:uiPriority w:val="39"/>
    <w:semiHidden/>
    <w:unhideWhenUsed/>
    <w:qFormat/>
    <w:rsid w:val="003F691B"/>
    <w:pPr>
      <w:outlineLvl w:val="9"/>
    </w:pPr>
  </w:style>
  <w:style w:type="table" w:customStyle="1" w:styleId="OrtaListe2-Vurgu31">
    <w:name w:val="Orta Liste 2 - Vurgu 31"/>
    <w:basedOn w:val="NormalTablo"/>
    <w:next w:val="OrtaListe2-Vurgu3"/>
    <w:uiPriority w:val="66"/>
    <w:rsid w:val="004375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Glgeleme2-Vurgu31">
    <w:name w:val="Orta Gölgeleme 2 -  Vurgu 31"/>
    <w:basedOn w:val="NormalTablo"/>
    <w:next w:val="OrtaGlgeleme2-Vurgu3"/>
    <w:uiPriority w:val="64"/>
    <w:rsid w:val="003C2907"/>
    <w:pPr>
      <w:spacing w:after="0" w:line="240" w:lineRule="auto"/>
    </w:pPr>
    <w:rPr>
      <w:rFonts w:ascii="Times New Roman" w:eastAsiaTheme="minorHAnsi" w:hAnsi="Times New Roman"/>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Liste2-Vurgu32">
    <w:name w:val="Orta Liste 2 - Vurgu 32"/>
    <w:basedOn w:val="NormalTablo"/>
    <w:next w:val="OrtaListe2-Vurgu3"/>
    <w:uiPriority w:val="66"/>
    <w:rsid w:val="004077F5"/>
    <w:pPr>
      <w:spacing w:after="0" w:line="240" w:lineRule="auto"/>
    </w:pPr>
    <w:rPr>
      <w:rFonts w:asciiTheme="majorHAnsi" w:eastAsiaTheme="majorEastAsia" w:hAnsiTheme="majorHAnsi" w:cstheme="majorBidi"/>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unhideWhenUsed/>
    <w:rsid w:val="009543F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CB8"/>
  </w:style>
  <w:style w:type="paragraph" w:styleId="Balk1">
    <w:name w:val="heading 1"/>
    <w:basedOn w:val="Normal"/>
    <w:next w:val="Normal"/>
    <w:link w:val="Balk1Char"/>
    <w:uiPriority w:val="9"/>
    <w:qFormat/>
    <w:rsid w:val="003F691B"/>
    <w:pPr>
      <w:keepNext/>
      <w:keepLines/>
      <w:numPr>
        <w:numId w:val="3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Balk2">
    <w:name w:val="heading 2"/>
    <w:basedOn w:val="Normal"/>
    <w:next w:val="Normal"/>
    <w:link w:val="Balk2Char"/>
    <w:uiPriority w:val="9"/>
    <w:unhideWhenUsed/>
    <w:qFormat/>
    <w:rsid w:val="003F691B"/>
    <w:pPr>
      <w:keepNext/>
      <w:keepLines/>
      <w:numPr>
        <w:ilvl w:val="1"/>
        <w:numId w:val="3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Balk3">
    <w:name w:val="heading 3"/>
    <w:basedOn w:val="Normal"/>
    <w:next w:val="Normal"/>
    <w:link w:val="Balk3Char"/>
    <w:uiPriority w:val="9"/>
    <w:unhideWhenUsed/>
    <w:qFormat/>
    <w:rsid w:val="003F691B"/>
    <w:pPr>
      <w:keepNext/>
      <w:keepLines/>
      <w:numPr>
        <w:ilvl w:val="2"/>
        <w:numId w:val="31"/>
      </w:numPr>
      <w:spacing w:before="200" w:after="0"/>
      <w:outlineLvl w:val="2"/>
    </w:pPr>
    <w:rPr>
      <w:rFonts w:asciiTheme="majorHAnsi" w:eastAsiaTheme="majorEastAsia" w:hAnsiTheme="majorHAnsi" w:cstheme="majorBidi"/>
      <w:b/>
      <w:bCs/>
      <w:color w:val="000000" w:themeColor="text1"/>
    </w:rPr>
  </w:style>
  <w:style w:type="paragraph" w:styleId="Balk4">
    <w:name w:val="heading 4"/>
    <w:basedOn w:val="Normal"/>
    <w:next w:val="Normal"/>
    <w:link w:val="Balk4Char"/>
    <w:uiPriority w:val="9"/>
    <w:unhideWhenUsed/>
    <w:qFormat/>
    <w:rsid w:val="003F691B"/>
    <w:pPr>
      <w:keepNext/>
      <w:keepLines/>
      <w:numPr>
        <w:ilvl w:val="3"/>
        <w:numId w:val="31"/>
      </w:numPr>
      <w:spacing w:before="200" w:after="0"/>
      <w:outlineLvl w:val="3"/>
    </w:pPr>
    <w:rPr>
      <w:rFonts w:asciiTheme="majorHAnsi" w:eastAsiaTheme="majorEastAsia" w:hAnsiTheme="majorHAnsi" w:cstheme="majorBidi"/>
      <w:b/>
      <w:bCs/>
      <w:i/>
      <w:iCs/>
      <w:color w:val="000000" w:themeColor="text1"/>
    </w:rPr>
  </w:style>
  <w:style w:type="paragraph" w:styleId="Balk5">
    <w:name w:val="heading 5"/>
    <w:basedOn w:val="Normal"/>
    <w:next w:val="Normal"/>
    <w:link w:val="Balk5Char"/>
    <w:uiPriority w:val="9"/>
    <w:unhideWhenUsed/>
    <w:qFormat/>
    <w:rsid w:val="003F691B"/>
    <w:pPr>
      <w:keepNext/>
      <w:keepLines/>
      <w:numPr>
        <w:ilvl w:val="4"/>
        <w:numId w:val="31"/>
      </w:numPr>
      <w:spacing w:before="200" w:after="0"/>
      <w:outlineLvl w:val="4"/>
    </w:pPr>
    <w:rPr>
      <w:rFonts w:asciiTheme="majorHAnsi" w:eastAsiaTheme="majorEastAsia" w:hAnsiTheme="majorHAnsi" w:cstheme="majorBidi"/>
      <w:color w:val="17365D" w:themeColor="text2" w:themeShade="BF"/>
    </w:rPr>
  </w:style>
  <w:style w:type="paragraph" w:styleId="Balk6">
    <w:name w:val="heading 6"/>
    <w:basedOn w:val="Normal"/>
    <w:next w:val="Normal"/>
    <w:link w:val="Balk6Char"/>
    <w:uiPriority w:val="9"/>
    <w:semiHidden/>
    <w:unhideWhenUsed/>
    <w:qFormat/>
    <w:rsid w:val="003F691B"/>
    <w:pPr>
      <w:keepNext/>
      <w:keepLines/>
      <w:numPr>
        <w:ilvl w:val="5"/>
        <w:numId w:val="31"/>
      </w:numPr>
      <w:spacing w:before="200" w:after="0"/>
      <w:outlineLvl w:val="5"/>
    </w:pPr>
    <w:rPr>
      <w:rFonts w:asciiTheme="majorHAnsi" w:eastAsiaTheme="majorEastAsia" w:hAnsiTheme="majorHAnsi" w:cstheme="majorBidi"/>
      <w:i/>
      <w:iCs/>
      <w:color w:val="17365D" w:themeColor="text2" w:themeShade="BF"/>
    </w:rPr>
  </w:style>
  <w:style w:type="paragraph" w:styleId="Balk7">
    <w:name w:val="heading 7"/>
    <w:basedOn w:val="Normal"/>
    <w:next w:val="Normal"/>
    <w:link w:val="Balk7Char"/>
    <w:uiPriority w:val="9"/>
    <w:semiHidden/>
    <w:unhideWhenUsed/>
    <w:qFormat/>
    <w:rsid w:val="003F691B"/>
    <w:pPr>
      <w:keepNext/>
      <w:keepLines/>
      <w:numPr>
        <w:ilvl w:val="6"/>
        <w:numId w:val="31"/>
      </w:numPr>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3F691B"/>
    <w:pPr>
      <w:keepNext/>
      <w:keepLines/>
      <w:numPr>
        <w:ilvl w:val="7"/>
        <w:numId w:val="31"/>
      </w:numPr>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3F691B"/>
    <w:pPr>
      <w:keepNext/>
      <w:keepLines/>
      <w:numPr>
        <w:ilvl w:val="8"/>
        <w:numId w:val="3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874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874DC"/>
    <w:rPr>
      <w:rFonts w:ascii="Tahoma" w:hAnsi="Tahoma" w:cs="Tahoma"/>
      <w:sz w:val="16"/>
      <w:szCs w:val="16"/>
    </w:rPr>
  </w:style>
  <w:style w:type="table" w:styleId="TabloKlavuzu">
    <w:name w:val="Table Grid"/>
    <w:basedOn w:val="NormalTablo"/>
    <w:uiPriority w:val="59"/>
    <w:rsid w:val="00287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3F691B"/>
    <w:pPr>
      <w:spacing w:after="0" w:line="240" w:lineRule="auto"/>
    </w:pPr>
  </w:style>
  <w:style w:type="character" w:customStyle="1" w:styleId="AralkYokChar">
    <w:name w:val="Aralık Yok Char"/>
    <w:basedOn w:val="VarsaylanParagrafYazTipi"/>
    <w:link w:val="AralkYok"/>
    <w:uiPriority w:val="1"/>
    <w:rsid w:val="006318EE"/>
  </w:style>
  <w:style w:type="paragraph" w:styleId="KonuBal">
    <w:name w:val="Title"/>
    <w:basedOn w:val="Normal"/>
    <w:next w:val="Normal"/>
    <w:link w:val="KonuBalChar"/>
    <w:uiPriority w:val="10"/>
    <w:qFormat/>
    <w:rsid w:val="003F691B"/>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KonuBalChar">
    <w:name w:val="Konu Başlığı Char"/>
    <w:basedOn w:val="VarsaylanParagrafYazTipi"/>
    <w:link w:val="KonuBal"/>
    <w:uiPriority w:val="10"/>
    <w:rsid w:val="003F691B"/>
    <w:rPr>
      <w:rFonts w:asciiTheme="majorHAnsi" w:eastAsiaTheme="majorEastAsia" w:hAnsiTheme="majorHAnsi" w:cstheme="majorBidi"/>
      <w:color w:val="000000" w:themeColor="text1"/>
      <w:sz w:val="56"/>
      <w:szCs w:val="56"/>
    </w:rPr>
  </w:style>
  <w:style w:type="paragraph" w:styleId="AltKonuBal">
    <w:name w:val="Subtitle"/>
    <w:basedOn w:val="Normal"/>
    <w:next w:val="Normal"/>
    <w:link w:val="AltKonuBalChar"/>
    <w:uiPriority w:val="11"/>
    <w:qFormat/>
    <w:rsid w:val="003F691B"/>
    <w:pPr>
      <w:numPr>
        <w:ilvl w:val="1"/>
      </w:numPr>
    </w:pPr>
    <w:rPr>
      <w:color w:val="5A5A5A" w:themeColor="text1" w:themeTint="A5"/>
      <w:spacing w:val="10"/>
    </w:rPr>
  </w:style>
  <w:style w:type="character" w:customStyle="1" w:styleId="AltKonuBalChar">
    <w:name w:val="Alt Konu Başlığı Char"/>
    <w:basedOn w:val="VarsaylanParagrafYazTipi"/>
    <w:link w:val="AltKonuBal"/>
    <w:uiPriority w:val="11"/>
    <w:rsid w:val="003F691B"/>
    <w:rPr>
      <w:color w:val="5A5A5A" w:themeColor="text1" w:themeTint="A5"/>
      <w:spacing w:val="10"/>
    </w:rPr>
  </w:style>
  <w:style w:type="paragraph" w:customStyle="1" w:styleId="Default">
    <w:name w:val="Default"/>
    <w:rsid w:val="006318EE"/>
    <w:pPr>
      <w:autoSpaceDE w:val="0"/>
      <w:autoSpaceDN w:val="0"/>
      <w:adjustRightInd w:val="0"/>
      <w:spacing w:after="0" w:line="240" w:lineRule="auto"/>
    </w:pPr>
    <w:rPr>
      <w:rFonts w:ascii="Calibri" w:hAnsi="Calibri" w:cs="Calibri"/>
      <w:color w:val="000000"/>
      <w:szCs w:val="24"/>
    </w:rPr>
  </w:style>
  <w:style w:type="table" w:styleId="AkListe-Vurgu5">
    <w:name w:val="Light List Accent 5"/>
    <w:basedOn w:val="NormalTablo"/>
    <w:uiPriority w:val="61"/>
    <w:rsid w:val="007C714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OrtaListe2-Vurgu4">
    <w:name w:val="Medium List 2 Accent 4"/>
    <w:basedOn w:val="NormalTablo"/>
    <w:uiPriority w:val="66"/>
    <w:rsid w:val="007C714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1">
    <w:name w:val="Medium List 1"/>
    <w:basedOn w:val="NormalTablo"/>
    <w:uiPriority w:val="65"/>
    <w:rsid w:val="007C714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Balk1Char">
    <w:name w:val="Başlık 1 Char"/>
    <w:basedOn w:val="VarsaylanParagrafYazTipi"/>
    <w:link w:val="Balk1"/>
    <w:uiPriority w:val="9"/>
    <w:rsid w:val="003F691B"/>
    <w:rPr>
      <w:rFonts w:asciiTheme="majorHAnsi" w:eastAsiaTheme="majorEastAsia" w:hAnsiTheme="majorHAnsi" w:cstheme="majorBidi"/>
      <w:b/>
      <w:bCs/>
      <w:smallCaps/>
      <w:color w:val="000000" w:themeColor="text1"/>
      <w:sz w:val="36"/>
      <w:szCs w:val="36"/>
    </w:rPr>
  </w:style>
  <w:style w:type="table" w:styleId="OrtaGlgeleme2">
    <w:name w:val="Medium Shading 2"/>
    <w:basedOn w:val="NormalTablo"/>
    <w:uiPriority w:val="64"/>
    <w:rsid w:val="005D25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5D25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Balk2Char">
    <w:name w:val="Başlık 2 Char"/>
    <w:basedOn w:val="VarsaylanParagrafYazTipi"/>
    <w:link w:val="Balk2"/>
    <w:uiPriority w:val="9"/>
    <w:rsid w:val="003F691B"/>
    <w:rPr>
      <w:rFonts w:asciiTheme="majorHAnsi" w:eastAsiaTheme="majorEastAsia" w:hAnsiTheme="majorHAnsi" w:cstheme="majorBidi"/>
      <w:b/>
      <w:bCs/>
      <w:smallCaps/>
      <w:color w:val="000000" w:themeColor="text1"/>
      <w:sz w:val="28"/>
      <w:szCs w:val="28"/>
    </w:rPr>
  </w:style>
  <w:style w:type="character" w:customStyle="1" w:styleId="Balk3Char">
    <w:name w:val="Başlık 3 Char"/>
    <w:basedOn w:val="VarsaylanParagrafYazTipi"/>
    <w:link w:val="Balk3"/>
    <w:uiPriority w:val="9"/>
    <w:rsid w:val="003F691B"/>
    <w:rPr>
      <w:rFonts w:asciiTheme="majorHAnsi" w:eastAsiaTheme="majorEastAsia" w:hAnsiTheme="majorHAnsi" w:cstheme="majorBidi"/>
      <w:b/>
      <w:bCs/>
      <w:color w:val="000000" w:themeColor="text1"/>
    </w:rPr>
  </w:style>
  <w:style w:type="character" w:styleId="HafifVurgulama">
    <w:name w:val="Subtle Emphasis"/>
    <w:basedOn w:val="VarsaylanParagrafYazTipi"/>
    <w:uiPriority w:val="19"/>
    <w:qFormat/>
    <w:rsid w:val="003F691B"/>
    <w:rPr>
      <w:i/>
      <w:iCs/>
      <w:color w:val="404040" w:themeColor="text1" w:themeTint="BF"/>
    </w:rPr>
  </w:style>
  <w:style w:type="paragraph" w:styleId="Trnak">
    <w:name w:val="Quote"/>
    <w:basedOn w:val="Normal"/>
    <w:next w:val="Normal"/>
    <w:link w:val="TrnakChar"/>
    <w:uiPriority w:val="29"/>
    <w:qFormat/>
    <w:rsid w:val="003F691B"/>
    <w:pPr>
      <w:spacing w:before="160"/>
      <w:ind w:left="720" w:right="720"/>
    </w:pPr>
    <w:rPr>
      <w:i/>
      <w:iCs/>
      <w:color w:val="000000" w:themeColor="text1"/>
    </w:rPr>
  </w:style>
  <w:style w:type="character" w:customStyle="1" w:styleId="TrnakChar">
    <w:name w:val="Tırnak Char"/>
    <w:basedOn w:val="VarsaylanParagrafYazTipi"/>
    <w:link w:val="Trnak"/>
    <w:uiPriority w:val="29"/>
    <w:rsid w:val="003F691B"/>
    <w:rPr>
      <w:i/>
      <w:iCs/>
      <w:color w:val="000000" w:themeColor="text1"/>
    </w:rPr>
  </w:style>
  <w:style w:type="character" w:styleId="Gl">
    <w:name w:val="Strong"/>
    <w:basedOn w:val="VarsaylanParagrafYazTipi"/>
    <w:uiPriority w:val="22"/>
    <w:qFormat/>
    <w:rsid w:val="003F691B"/>
    <w:rPr>
      <w:b/>
      <w:bCs/>
      <w:color w:val="000000" w:themeColor="text1"/>
    </w:rPr>
  </w:style>
  <w:style w:type="character" w:styleId="Vurgu">
    <w:name w:val="Emphasis"/>
    <w:basedOn w:val="VarsaylanParagrafYazTipi"/>
    <w:uiPriority w:val="20"/>
    <w:qFormat/>
    <w:rsid w:val="003F691B"/>
    <w:rPr>
      <w:i/>
      <w:iCs/>
      <w:color w:val="auto"/>
    </w:rPr>
  </w:style>
  <w:style w:type="table" w:styleId="OrtaGlgeleme2-Vurgu1">
    <w:name w:val="Medium Shading 2 Accent 1"/>
    <w:basedOn w:val="NormalTablo"/>
    <w:uiPriority w:val="64"/>
    <w:rsid w:val="002951A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Glgeleme-Vurgu6">
    <w:name w:val="Light Shading Accent 6"/>
    <w:basedOn w:val="NormalTablo"/>
    <w:uiPriority w:val="60"/>
    <w:rsid w:val="002951AB"/>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OrtaList2-Vurgu1">
    <w:name w:val="Medium List 2 Accent 1"/>
    <w:basedOn w:val="NormalTablo"/>
    <w:uiPriority w:val="66"/>
    <w:rsid w:val="002951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2951A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Balk4Char">
    <w:name w:val="Başlık 4 Char"/>
    <w:basedOn w:val="VarsaylanParagrafYazTipi"/>
    <w:link w:val="Balk4"/>
    <w:uiPriority w:val="9"/>
    <w:rsid w:val="003F691B"/>
    <w:rPr>
      <w:rFonts w:asciiTheme="majorHAnsi" w:eastAsiaTheme="majorEastAsia" w:hAnsiTheme="majorHAnsi" w:cstheme="majorBidi"/>
      <w:b/>
      <w:bCs/>
      <w:i/>
      <w:iCs/>
      <w:color w:val="000000" w:themeColor="text1"/>
    </w:rPr>
  </w:style>
  <w:style w:type="character" w:styleId="GlVurgulama">
    <w:name w:val="Intense Emphasis"/>
    <w:basedOn w:val="VarsaylanParagrafYazTipi"/>
    <w:uiPriority w:val="21"/>
    <w:qFormat/>
    <w:rsid w:val="003F691B"/>
    <w:rPr>
      <w:b/>
      <w:bCs/>
      <w:i/>
      <w:iCs/>
      <w:caps/>
    </w:rPr>
  </w:style>
  <w:style w:type="table" w:styleId="AkGlgeleme-Vurgu3">
    <w:name w:val="Light Shading Accent 3"/>
    <w:basedOn w:val="NormalTablo"/>
    <w:uiPriority w:val="60"/>
    <w:rsid w:val="009E0EB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Klavuz-Vurgu3">
    <w:name w:val="Light Grid Accent 3"/>
    <w:basedOn w:val="NormalTablo"/>
    <w:uiPriority w:val="62"/>
    <w:rsid w:val="001F4CA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OrtaListe1-Vurgu3">
    <w:name w:val="Medium List 1 Accent 3"/>
    <w:basedOn w:val="NormalTablo"/>
    <w:uiPriority w:val="65"/>
    <w:rsid w:val="007204A3"/>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Glgeleme2-Vurgu6">
    <w:name w:val="Medium Shading 2 Accent 6"/>
    <w:basedOn w:val="NormalTablo"/>
    <w:uiPriority w:val="64"/>
    <w:rsid w:val="00BA1F1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Klavuz">
    <w:name w:val="Light Grid"/>
    <w:basedOn w:val="NormalTablo"/>
    <w:uiPriority w:val="62"/>
    <w:rsid w:val="00BA1F1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BA1F1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Vurgu1">
    <w:name w:val="Light List Accent 1"/>
    <w:basedOn w:val="NormalTablo"/>
    <w:uiPriority w:val="61"/>
    <w:rsid w:val="00BA1F1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Balk5Char">
    <w:name w:val="Başlık 5 Char"/>
    <w:basedOn w:val="VarsaylanParagrafYazTipi"/>
    <w:link w:val="Balk5"/>
    <w:uiPriority w:val="9"/>
    <w:rsid w:val="003F691B"/>
    <w:rPr>
      <w:rFonts w:asciiTheme="majorHAnsi" w:eastAsiaTheme="majorEastAsia" w:hAnsiTheme="majorHAnsi" w:cstheme="majorBidi"/>
      <w:color w:val="17365D" w:themeColor="text2" w:themeShade="BF"/>
    </w:rPr>
  </w:style>
  <w:style w:type="character" w:customStyle="1" w:styleId="Gvdemetni65ptlek150">
    <w:name w:val="Gövde metni + 6;5 pt;Ölçek 150%"/>
    <w:basedOn w:val="VarsaylanParagrafYazTipi"/>
    <w:rsid w:val="001D0E2F"/>
    <w:rPr>
      <w:rFonts w:ascii="Times New Roman" w:eastAsia="Times New Roman" w:hAnsi="Times New Roman" w:cs="Times New Roman"/>
      <w:b w:val="0"/>
      <w:bCs w:val="0"/>
      <w:i w:val="0"/>
      <w:iCs w:val="0"/>
      <w:smallCaps w:val="0"/>
      <w:strike w:val="0"/>
      <w:color w:val="000000"/>
      <w:spacing w:val="0"/>
      <w:w w:val="150"/>
      <w:position w:val="0"/>
      <w:sz w:val="13"/>
      <w:szCs w:val="13"/>
      <w:u w:val="none"/>
      <w:lang w:val="tr-TR" w:eastAsia="tr-TR" w:bidi="tr-TR"/>
    </w:rPr>
  </w:style>
  <w:style w:type="character" w:customStyle="1" w:styleId="Balk6Char">
    <w:name w:val="Başlık 6 Char"/>
    <w:basedOn w:val="VarsaylanParagrafYazTipi"/>
    <w:link w:val="Balk6"/>
    <w:uiPriority w:val="9"/>
    <w:semiHidden/>
    <w:rsid w:val="003F691B"/>
    <w:rPr>
      <w:rFonts w:asciiTheme="majorHAnsi" w:eastAsiaTheme="majorEastAsia" w:hAnsiTheme="majorHAnsi" w:cstheme="majorBidi"/>
      <w:i/>
      <w:iCs/>
      <w:color w:val="17365D" w:themeColor="text2" w:themeShade="BF"/>
    </w:rPr>
  </w:style>
  <w:style w:type="character" w:customStyle="1" w:styleId="Balk7Char">
    <w:name w:val="Başlık 7 Char"/>
    <w:basedOn w:val="VarsaylanParagrafYazTipi"/>
    <w:link w:val="Balk7"/>
    <w:uiPriority w:val="9"/>
    <w:semiHidden/>
    <w:rsid w:val="003F691B"/>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3F691B"/>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3F691B"/>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3F691B"/>
    <w:pPr>
      <w:spacing w:after="200" w:line="240" w:lineRule="auto"/>
    </w:pPr>
    <w:rPr>
      <w:i/>
      <w:iCs/>
      <w:color w:val="1F497D" w:themeColor="text2"/>
      <w:sz w:val="18"/>
      <w:szCs w:val="18"/>
    </w:rPr>
  </w:style>
  <w:style w:type="paragraph" w:styleId="KeskinTrnak">
    <w:name w:val="Intense Quote"/>
    <w:basedOn w:val="Normal"/>
    <w:next w:val="Normal"/>
    <w:link w:val="KeskinTrnakChar"/>
    <w:uiPriority w:val="30"/>
    <w:qFormat/>
    <w:rsid w:val="003F691B"/>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KeskinTrnakChar">
    <w:name w:val="Keskin Tırnak Char"/>
    <w:basedOn w:val="VarsaylanParagrafYazTipi"/>
    <w:link w:val="KeskinTrnak"/>
    <w:uiPriority w:val="30"/>
    <w:rsid w:val="003F691B"/>
    <w:rPr>
      <w:color w:val="000000" w:themeColor="text1"/>
      <w:shd w:val="clear" w:color="auto" w:fill="F2F2F2" w:themeFill="background1" w:themeFillShade="F2"/>
    </w:rPr>
  </w:style>
  <w:style w:type="character" w:styleId="HafifBavuru">
    <w:name w:val="Subtle Reference"/>
    <w:basedOn w:val="VarsaylanParagrafYazTipi"/>
    <w:uiPriority w:val="31"/>
    <w:qFormat/>
    <w:rsid w:val="003F691B"/>
    <w:rPr>
      <w:smallCaps/>
      <w:color w:val="404040" w:themeColor="text1" w:themeTint="BF"/>
      <w:u w:val="single" w:color="7F7F7F" w:themeColor="text1" w:themeTint="80"/>
    </w:rPr>
  </w:style>
  <w:style w:type="character" w:styleId="GlBavuru">
    <w:name w:val="Intense Reference"/>
    <w:basedOn w:val="VarsaylanParagrafYazTipi"/>
    <w:uiPriority w:val="32"/>
    <w:qFormat/>
    <w:rsid w:val="003F691B"/>
    <w:rPr>
      <w:b/>
      <w:bCs/>
      <w:smallCaps/>
      <w:u w:val="single"/>
    </w:rPr>
  </w:style>
  <w:style w:type="character" w:styleId="KitapBal">
    <w:name w:val="Book Title"/>
    <w:basedOn w:val="VarsaylanParagrafYazTipi"/>
    <w:uiPriority w:val="33"/>
    <w:qFormat/>
    <w:rsid w:val="003F691B"/>
    <w:rPr>
      <w:b w:val="0"/>
      <w:bCs w:val="0"/>
      <w:smallCaps/>
      <w:spacing w:val="5"/>
    </w:rPr>
  </w:style>
  <w:style w:type="paragraph" w:styleId="TBal">
    <w:name w:val="TOC Heading"/>
    <w:basedOn w:val="Balk1"/>
    <w:next w:val="Normal"/>
    <w:uiPriority w:val="39"/>
    <w:semiHidden/>
    <w:unhideWhenUsed/>
    <w:qFormat/>
    <w:rsid w:val="003F691B"/>
    <w:pPr>
      <w:outlineLvl w:val="9"/>
    </w:pPr>
  </w:style>
  <w:style w:type="table" w:customStyle="1" w:styleId="OrtaListe2-Vurgu31">
    <w:name w:val="Orta Liste 2 - Vurgu 31"/>
    <w:basedOn w:val="NormalTablo"/>
    <w:next w:val="OrtaListe2-Vurgu3"/>
    <w:uiPriority w:val="66"/>
    <w:rsid w:val="004375A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Glgeleme2-Vurgu31">
    <w:name w:val="Orta Gölgeleme 2 -  Vurgu 31"/>
    <w:basedOn w:val="NormalTablo"/>
    <w:next w:val="OrtaGlgeleme2-Vurgu3"/>
    <w:uiPriority w:val="64"/>
    <w:rsid w:val="003C2907"/>
    <w:pPr>
      <w:spacing w:after="0" w:line="240" w:lineRule="auto"/>
    </w:pPr>
    <w:rPr>
      <w:rFonts w:ascii="Times New Roman" w:eastAsiaTheme="minorHAnsi" w:hAnsi="Times New Roman"/>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Liste2-Vurgu32">
    <w:name w:val="Orta Liste 2 - Vurgu 32"/>
    <w:basedOn w:val="NormalTablo"/>
    <w:next w:val="OrtaListe2-Vurgu3"/>
    <w:uiPriority w:val="66"/>
    <w:rsid w:val="004077F5"/>
    <w:pPr>
      <w:spacing w:after="0" w:line="240" w:lineRule="auto"/>
    </w:pPr>
    <w:rPr>
      <w:rFonts w:asciiTheme="majorHAnsi" w:eastAsiaTheme="majorEastAsia" w:hAnsiTheme="majorHAnsi" w:cstheme="majorBidi"/>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unhideWhenUsed/>
    <w:rsid w:val="009543F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460">
      <w:bodyDiv w:val="1"/>
      <w:marLeft w:val="0"/>
      <w:marRight w:val="0"/>
      <w:marTop w:val="0"/>
      <w:marBottom w:val="0"/>
      <w:divBdr>
        <w:top w:val="none" w:sz="0" w:space="0" w:color="auto"/>
        <w:left w:val="none" w:sz="0" w:space="0" w:color="auto"/>
        <w:bottom w:val="none" w:sz="0" w:space="0" w:color="auto"/>
        <w:right w:val="none" w:sz="0" w:space="0" w:color="auto"/>
      </w:divBdr>
    </w:div>
    <w:div w:id="74593826">
      <w:bodyDiv w:val="1"/>
      <w:marLeft w:val="0"/>
      <w:marRight w:val="0"/>
      <w:marTop w:val="0"/>
      <w:marBottom w:val="0"/>
      <w:divBdr>
        <w:top w:val="none" w:sz="0" w:space="0" w:color="auto"/>
        <w:left w:val="none" w:sz="0" w:space="0" w:color="auto"/>
        <w:bottom w:val="none" w:sz="0" w:space="0" w:color="auto"/>
        <w:right w:val="none" w:sz="0" w:space="0" w:color="auto"/>
      </w:divBdr>
    </w:div>
    <w:div w:id="411897191">
      <w:bodyDiv w:val="1"/>
      <w:marLeft w:val="0"/>
      <w:marRight w:val="0"/>
      <w:marTop w:val="0"/>
      <w:marBottom w:val="0"/>
      <w:divBdr>
        <w:top w:val="none" w:sz="0" w:space="0" w:color="auto"/>
        <w:left w:val="none" w:sz="0" w:space="0" w:color="auto"/>
        <w:bottom w:val="none" w:sz="0" w:space="0" w:color="auto"/>
        <w:right w:val="none" w:sz="0" w:space="0" w:color="auto"/>
      </w:divBdr>
    </w:div>
    <w:div w:id="419257125">
      <w:bodyDiv w:val="1"/>
      <w:marLeft w:val="0"/>
      <w:marRight w:val="0"/>
      <w:marTop w:val="0"/>
      <w:marBottom w:val="0"/>
      <w:divBdr>
        <w:top w:val="none" w:sz="0" w:space="0" w:color="auto"/>
        <w:left w:val="none" w:sz="0" w:space="0" w:color="auto"/>
        <w:bottom w:val="none" w:sz="0" w:space="0" w:color="auto"/>
        <w:right w:val="none" w:sz="0" w:space="0" w:color="auto"/>
      </w:divBdr>
    </w:div>
    <w:div w:id="421073743">
      <w:bodyDiv w:val="1"/>
      <w:marLeft w:val="0"/>
      <w:marRight w:val="0"/>
      <w:marTop w:val="0"/>
      <w:marBottom w:val="0"/>
      <w:divBdr>
        <w:top w:val="none" w:sz="0" w:space="0" w:color="auto"/>
        <w:left w:val="none" w:sz="0" w:space="0" w:color="auto"/>
        <w:bottom w:val="none" w:sz="0" w:space="0" w:color="auto"/>
        <w:right w:val="none" w:sz="0" w:space="0" w:color="auto"/>
      </w:divBdr>
    </w:div>
    <w:div w:id="471797347">
      <w:bodyDiv w:val="1"/>
      <w:marLeft w:val="0"/>
      <w:marRight w:val="0"/>
      <w:marTop w:val="0"/>
      <w:marBottom w:val="0"/>
      <w:divBdr>
        <w:top w:val="none" w:sz="0" w:space="0" w:color="auto"/>
        <w:left w:val="none" w:sz="0" w:space="0" w:color="auto"/>
        <w:bottom w:val="none" w:sz="0" w:space="0" w:color="auto"/>
        <w:right w:val="none" w:sz="0" w:space="0" w:color="auto"/>
      </w:divBdr>
    </w:div>
    <w:div w:id="545873731">
      <w:bodyDiv w:val="1"/>
      <w:marLeft w:val="0"/>
      <w:marRight w:val="0"/>
      <w:marTop w:val="0"/>
      <w:marBottom w:val="0"/>
      <w:divBdr>
        <w:top w:val="none" w:sz="0" w:space="0" w:color="auto"/>
        <w:left w:val="none" w:sz="0" w:space="0" w:color="auto"/>
        <w:bottom w:val="none" w:sz="0" w:space="0" w:color="auto"/>
        <w:right w:val="none" w:sz="0" w:space="0" w:color="auto"/>
      </w:divBdr>
    </w:div>
    <w:div w:id="656999470">
      <w:bodyDiv w:val="1"/>
      <w:marLeft w:val="0"/>
      <w:marRight w:val="0"/>
      <w:marTop w:val="0"/>
      <w:marBottom w:val="0"/>
      <w:divBdr>
        <w:top w:val="none" w:sz="0" w:space="0" w:color="auto"/>
        <w:left w:val="none" w:sz="0" w:space="0" w:color="auto"/>
        <w:bottom w:val="none" w:sz="0" w:space="0" w:color="auto"/>
        <w:right w:val="none" w:sz="0" w:space="0" w:color="auto"/>
      </w:divBdr>
    </w:div>
    <w:div w:id="676811777">
      <w:bodyDiv w:val="1"/>
      <w:marLeft w:val="0"/>
      <w:marRight w:val="0"/>
      <w:marTop w:val="0"/>
      <w:marBottom w:val="0"/>
      <w:divBdr>
        <w:top w:val="none" w:sz="0" w:space="0" w:color="auto"/>
        <w:left w:val="none" w:sz="0" w:space="0" w:color="auto"/>
        <w:bottom w:val="none" w:sz="0" w:space="0" w:color="auto"/>
        <w:right w:val="none" w:sz="0" w:space="0" w:color="auto"/>
      </w:divBdr>
    </w:div>
    <w:div w:id="676925756">
      <w:bodyDiv w:val="1"/>
      <w:marLeft w:val="0"/>
      <w:marRight w:val="0"/>
      <w:marTop w:val="0"/>
      <w:marBottom w:val="0"/>
      <w:divBdr>
        <w:top w:val="none" w:sz="0" w:space="0" w:color="auto"/>
        <w:left w:val="none" w:sz="0" w:space="0" w:color="auto"/>
        <w:bottom w:val="none" w:sz="0" w:space="0" w:color="auto"/>
        <w:right w:val="none" w:sz="0" w:space="0" w:color="auto"/>
      </w:divBdr>
    </w:div>
    <w:div w:id="796992408">
      <w:bodyDiv w:val="1"/>
      <w:marLeft w:val="0"/>
      <w:marRight w:val="0"/>
      <w:marTop w:val="0"/>
      <w:marBottom w:val="0"/>
      <w:divBdr>
        <w:top w:val="none" w:sz="0" w:space="0" w:color="auto"/>
        <w:left w:val="none" w:sz="0" w:space="0" w:color="auto"/>
        <w:bottom w:val="none" w:sz="0" w:space="0" w:color="auto"/>
        <w:right w:val="none" w:sz="0" w:space="0" w:color="auto"/>
      </w:divBdr>
    </w:div>
    <w:div w:id="798841919">
      <w:bodyDiv w:val="1"/>
      <w:marLeft w:val="0"/>
      <w:marRight w:val="0"/>
      <w:marTop w:val="0"/>
      <w:marBottom w:val="0"/>
      <w:divBdr>
        <w:top w:val="none" w:sz="0" w:space="0" w:color="auto"/>
        <w:left w:val="none" w:sz="0" w:space="0" w:color="auto"/>
        <w:bottom w:val="none" w:sz="0" w:space="0" w:color="auto"/>
        <w:right w:val="none" w:sz="0" w:space="0" w:color="auto"/>
      </w:divBdr>
    </w:div>
    <w:div w:id="818811500">
      <w:bodyDiv w:val="1"/>
      <w:marLeft w:val="0"/>
      <w:marRight w:val="0"/>
      <w:marTop w:val="0"/>
      <w:marBottom w:val="0"/>
      <w:divBdr>
        <w:top w:val="none" w:sz="0" w:space="0" w:color="auto"/>
        <w:left w:val="none" w:sz="0" w:space="0" w:color="auto"/>
        <w:bottom w:val="none" w:sz="0" w:space="0" w:color="auto"/>
        <w:right w:val="none" w:sz="0" w:space="0" w:color="auto"/>
      </w:divBdr>
    </w:div>
    <w:div w:id="873345135">
      <w:bodyDiv w:val="1"/>
      <w:marLeft w:val="0"/>
      <w:marRight w:val="0"/>
      <w:marTop w:val="0"/>
      <w:marBottom w:val="0"/>
      <w:divBdr>
        <w:top w:val="none" w:sz="0" w:space="0" w:color="auto"/>
        <w:left w:val="none" w:sz="0" w:space="0" w:color="auto"/>
        <w:bottom w:val="none" w:sz="0" w:space="0" w:color="auto"/>
        <w:right w:val="none" w:sz="0" w:space="0" w:color="auto"/>
      </w:divBdr>
    </w:div>
    <w:div w:id="944537364">
      <w:bodyDiv w:val="1"/>
      <w:marLeft w:val="0"/>
      <w:marRight w:val="0"/>
      <w:marTop w:val="0"/>
      <w:marBottom w:val="0"/>
      <w:divBdr>
        <w:top w:val="none" w:sz="0" w:space="0" w:color="auto"/>
        <w:left w:val="none" w:sz="0" w:space="0" w:color="auto"/>
        <w:bottom w:val="none" w:sz="0" w:space="0" w:color="auto"/>
        <w:right w:val="none" w:sz="0" w:space="0" w:color="auto"/>
      </w:divBdr>
    </w:div>
    <w:div w:id="1036583728">
      <w:bodyDiv w:val="1"/>
      <w:marLeft w:val="0"/>
      <w:marRight w:val="0"/>
      <w:marTop w:val="0"/>
      <w:marBottom w:val="0"/>
      <w:divBdr>
        <w:top w:val="none" w:sz="0" w:space="0" w:color="auto"/>
        <w:left w:val="none" w:sz="0" w:space="0" w:color="auto"/>
        <w:bottom w:val="none" w:sz="0" w:space="0" w:color="auto"/>
        <w:right w:val="none" w:sz="0" w:space="0" w:color="auto"/>
      </w:divBdr>
    </w:div>
    <w:div w:id="1072776773">
      <w:bodyDiv w:val="1"/>
      <w:marLeft w:val="0"/>
      <w:marRight w:val="0"/>
      <w:marTop w:val="0"/>
      <w:marBottom w:val="0"/>
      <w:divBdr>
        <w:top w:val="none" w:sz="0" w:space="0" w:color="auto"/>
        <w:left w:val="none" w:sz="0" w:space="0" w:color="auto"/>
        <w:bottom w:val="none" w:sz="0" w:space="0" w:color="auto"/>
        <w:right w:val="none" w:sz="0" w:space="0" w:color="auto"/>
      </w:divBdr>
    </w:div>
    <w:div w:id="1159344625">
      <w:bodyDiv w:val="1"/>
      <w:marLeft w:val="0"/>
      <w:marRight w:val="0"/>
      <w:marTop w:val="0"/>
      <w:marBottom w:val="0"/>
      <w:divBdr>
        <w:top w:val="none" w:sz="0" w:space="0" w:color="auto"/>
        <w:left w:val="none" w:sz="0" w:space="0" w:color="auto"/>
        <w:bottom w:val="none" w:sz="0" w:space="0" w:color="auto"/>
        <w:right w:val="none" w:sz="0" w:space="0" w:color="auto"/>
      </w:divBdr>
    </w:div>
    <w:div w:id="1159350319">
      <w:bodyDiv w:val="1"/>
      <w:marLeft w:val="0"/>
      <w:marRight w:val="0"/>
      <w:marTop w:val="0"/>
      <w:marBottom w:val="0"/>
      <w:divBdr>
        <w:top w:val="none" w:sz="0" w:space="0" w:color="auto"/>
        <w:left w:val="none" w:sz="0" w:space="0" w:color="auto"/>
        <w:bottom w:val="none" w:sz="0" w:space="0" w:color="auto"/>
        <w:right w:val="none" w:sz="0" w:space="0" w:color="auto"/>
      </w:divBdr>
    </w:div>
    <w:div w:id="1264731381">
      <w:bodyDiv w:val="1"/>
      <w:marLeft w:val="0"/>
      <w:marRight w:val="0"/>
      <w:marTop w:val="0"/>
      <w:marBottom w:val="0"/>
      <w:divBdr>
        <w:top w:val="none" w:sz="0" w:space="0" w:color="auto"/>
        <w:left w:val="none" w:sz="0" w:space="0" w:color="auto"/>
        <w:bottom w:val="none" w:sz="0" w:space="0" w:color="auto"/>
        <w:right w:val="none" w:sz="0" w:space="0" w:color="auto"/>
      </w:divBdr>
    </w:div>
    <w:div w:id="1374040390">
      <w:bodyDiv w:val="1"/>
      <w:marLeft w:val="0"/>
      <w:marRight w:val="0"/>
      <w:marTop w:val="0"/>
      <w:marBottom w:val="0"/>
      <w:divBdr>
        <w:top w:val="none" w:sz="0" w:space="0" w:color="auto"/>
        <w:left w:val="none" w:sz="0" w:space="0" w:color="auto"/>
        <w:bottom w:val="none" w:sz="0" w:space="0" w:color="auto"/>
        <w:right w:val="none" w:sz="0" w:space="0" w:color="auto"/>
      </w:divBdr>
    </w:div>
    <w:div w:id="1384594821">
      <w:bodyDiv w:val="1"/>
      <w:marLeft w:val="0"/>
      <w:marRight w:val="0"/>
      <w:marTop w:val="0"/>
      <w:marBottom w:val="0"/>
      <w:divBdr>
        <w:top w:val="none" w:sz="0" w:space="0" w:color="auto"/>
        <w:left w:val="none" w:sz="0" w:space="0" w:color="auto"/>
        <w:bottom w:val="none" w:sz="0" w:space="0" w:color="auto"/>
        <w:right w:val="none" w:sz="0" w:space="0" w:color="auto"/>
      </w:divBdr>
    </w:div>
    <w:div w:id="1402370348">
      <w:bodyDiv w:val="1"/>
      <w:marLeft w:val="0"/>
      <w:marRight w:val="0"/>
      <w:marTop w:val="0"/>
      <w:marBottom w:val="0"/>
      <w:divBdr>
        <w:top w:val="none" w:sz="0" w:space="0" w:color="auto"/>
        <w:left w:val="none" w:sz="0" w:space="0" w:color="auto"/>
        <w:bottom w:val="none" w:sz="0" w:space="0" w:color="auto"/>
        <w:right w:val="none" w:sz="0" w:space="0" w:color="auto"/>
      </w:divBdr>
    </w:div>
    <w:div w:id="1422798137">
      <w:bodyDiv w:val="1"/>
      <w:marLeft w:val="0"/>
      <w:marRight w:val="0"/>
      <w:marTop w:val="0"/>
      <w:marBottom w:val="0"/>
      <w:divBdr>
        <w:top w:val="none" w:sz="0" w:space="0" w:color="auto"/>
        <w:left w:val="none" w:sz="0" w:space="0" w:color="auto"/>
        <w:bottom w:val="none" w:sz="0" w:space="0" w:color="auto"/>
        <w:right w:val="none" w:sz="0" w:space="0" w:color="auto"/>
      </w:divBdr>
    </w:div>
    <w:div w:id="1591036701">
      <w:bodyDiv w:val="1"/>
      <w:marLeft w:val="0"/>
      <w:marRight w:val="0"/>
      <w:marTop w:val="0"/>
      <w:marBottom w:val="0"/>
      <w:divBdr>
        <w:top w:val="none" w:sz="0" w:space="0" w:color="auto"/>
        <w:left w:val="none" w:sz="0" w:space="0" w:color="auto"/>
        <w:bottom w:val="none" w:sz="0" w:space="0" w:color="auto"/>
        <w:right w:val="none" w:sz="0" w:space="0" w:color="auto"/>
      </w:divBdr>
    </w:div>
    <w:div w:id="1680427657">
      <w:bodyDiv w:val="1"/>
      <w:marLeft w:val="0"/>
      <w:marRight w:val="0"/>
      <w:marTop w:val="0"/>
      <w:marBottom w:val="0"/>
      <w:divBdr>
        <w:top w:val="none" w:sz="0" w:space="0" w:color="auto"/>
        <w:left w:val="none" w:sz="0" w:space="0" w:color="auto"/>
        <w:bottom w:val="none" w:sz="0" w:space="0" w:color="auto"/>
        <w:right w:val="none" w:sz="0" w:space="0" w:color="auto"/>
      </w:divBdr>
    </w:div>
    <w:div w:id="1821337775">
      <w:bodyDiv w:val="1"/>
      <w:marLeft w:val="0"/>
      <w:marRight w:val="0"/>
      <w:marTop w:val="0"/>
      <w:marBottom w:val="0"/>
      <w:divBdr>
        <w:top w:val="none" w:sz="0" w:space="0" w:color="auto"/>
        <w:left w:val="none" w:sz="0" w:space="0" w:color="auto"/>
        <w:bottom w:val="none" w:sz="0" w:space="0" w:color="auto"/>
        <w:right w:val="none" w:sz="0" w:space="0" w:color="auto"/>
      </w:divBdr>
    </w:div>
    <w:div w:id="2019578259">
      <w:bodyDiv w:val="1"/>
      <w:marLeft w:val="0"/>
      <w:marRight w:val="0"/>
      <w:marTop w:val="0"/>
      <w:marBottom w:val="0"/>
      <w:divBdr>
        <w:top w:val="none" w:sz="0" w:space="0" w:color="auto"/>
        <w:left w:val="none" w:sz="0" w:space="0" w:color="auto"/>
        <w:bottom w:val="none" w:sz="0" w:space="0" w:color="auto"/>
        <w:right w:val="none" w:sz="0" w:space="0" w:color="auto"/>
      </w:divBdr>
    </w:div>
    <w:div w:id="2030140422">
      <w:bodyDiv w:val="1"/>
      <w:marLeft w:val="0"/>
      <w:marRight w:val="0"/>
      <w:marTop w:val="0"/>
      <w:marBottom w:val="0"/>
      <w:divBdr>
        <w:top w:val="none" w:sz="0" w:space="0" w:color="auto"/>
        <w:left w:val="none" w:sz="0" w:space="0" w:color="auto"/>
        <w:bottom w:val="none" w:sz="0" w:space="0" w:color="auto"/>
        <w:right w:val="none" w:sz="0" w:space="0" w:color="auto"/>
      </w:divBdr>
    </w:div>
    <w:div w:id="2109230507">
      <w:bodyDiv w:val="1"/>
      <w:marLeft w:val="0"/>
      <w:marRight w:val="0"/>
      <w:marTop w:val="0"/>
      <w:marBottom w:val="0"/>
      <w:divBdr>
        <w:top w:val="none" w:sz="0" w:space="0" w:color="auto"/>
        <w:left w:val="none" w:sz="0" w:space="0" w:color="auto"/>
        <w:bottom w:val="none" w:sz="0" w:space="0" w:color="auto"/>
        <w:right w:val="none" w:sz="0" w:space="0" w:color="auto"/>
      </w:divBdr>
    </w:div>
    <w:div w:id="213721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F86C0-FE0F-4FB6-9EE6-D39B17009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1640</Words>
  <Characters>9350</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bozok</dc:creator>
  <cp:lastModifiedBy>bozok</cp:lastModifiedBy>
  <cp:revision>20</cp:revision>
  <dcterms:created xsi:type="dcterms:W3CDTF">2025-06-12T07:36:00Z</dcterms:created>
  <dcterms:modified xsi:type="dcterms:W3CDTF">2025-06-27T06:26:00Z</dcterms:modified>
</cp:coreProperties>
</file>